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4AC" w:rsidRDefault="00FA34AC" w:rsidP="00936BF8">
      <w:pPr>
        <w:shd w:val="clear" w:color="auto" w:fill="FFFFFF"/>
        <w:spacing w:after="0" w:line="240" w:lineRule="auto"/>
        <w:ind w:left="5103"/>
        <w:jc w:val="both"/>
        <w:rPr>
          <w:rFonts w:ascii="Times New Roman" w:hAnsi="Times New Roman" w:cs="Times New Roman"/>
          <w:spacing w:val="-11"/>
          <w:sz w:val="28"/>
          <w:szCs w:val="28"/>
        </w:rPr>
      </w:pPr>
    </w:p>
    <w:p w:rsidR="00FA34AC" w:rsidRDefault="00FA34AC" w:rsidP="00936BF8">
      <w:pPr>
        <w:shd w:val="clear" w:color="auto" w:fill="FFFFFF"/>
        <w:spacing w:after="0" w:line="240" w:lineRule="auto"/>
        <w:ind w:left="5103"/>
        <w:jc w:val="both"/>
        <w:rPr>
          <w:rFonts w:ascii="Times New Roman" w:hAnsi="Times New Roman" w:cs="Times New Roman"/>
          <w:spacing w:val="-11"/>
          <w:sz w:val="28"/>
          <w:szCs w:val="28"/>
        </w:rPr>
      </w:pPr>
    </w:p>
    <w:p w:rsidR="00707812" w:rsidRPr="00803992" w:rsidRDefault="00707812" w:rsidP="000C41E3">
      <w:pPr>
        <w:shd w:val="clear" w:color="auto" w:fill="FFFFFF"/>
        <w:spacing w:after="0" w:line="240" w:lineRule="auto"/>
        <w:ind w:left="5954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803992">
        <w:rPr>
          <w:rFonts w:ascii="Times New Roman" w:hAnsi="Times New Roman" w:cs="Times New Roman"/>
          <w:spacing w:val="-11"/>
          <w:sz w:val="28"/>
          <w:szCs w:val="28"/>
        </w:rPr>
        <w:t>Утверждаю</w:t>
      </w:r>
    </w:p>
    <w:p w:rsidR="00707812" w:rsidRPr="00803992" w:rsidRDefault="00B65309" w:rsidP="000C41E3">
      <w:pPr>
        <w:shd w:val="clear" w:color="auto" w:fill="FFFFFF"/>
        <w:spacing w:after="0" w:line="240" w:lineRule="auto"/>
        <w:ind w:left="5954"/>
        <w:rPr>
          <w:rFonts w:ascii="Times New Roman" w:hAnsi="Times New Roman" w:cs="Times New Roman"/>
          <w:spacing w:val="-11"/>
          <w:sz w:val="28"/>
          <w:szCs w:val="28"/>
        </w:rPr>
      </w:pPr>
      <w:r w:rsidRPr="00803992">
        <w:rPr>
          <w:rFonts w:ascii="Times New Roman" w:hAnsi="Times New Roman" w:cs="Times New Roman"/>
          <w:spacing w:val="-11"/>
          <w:sz w:val="28"/>
          <w:szCs w:val="28"/>
        </w:rPr>
        <w:t>Начальник  Управления</w:t>
      </w:r>
    </w:p>
    <w:p w:rsidR="00B65309" w:rsidRPr="00803992" w:rsidRDefault="00B65309" w:rsidP="000C41E3">
      <w:pPr>
        <w:shd w:val="clear" w:color="auto" w:fill="FFFFFF"/>
        <w:spacing w:after="0" w:line="240" w:lineRule="auto"/>
        <w:ind w:left="5954"/>
        <w:rPr>
          <w:rFonts w:ascii="Times New Roman" w:hAnsi="Times New Roman" w:cs="Times New Roman"/>
          <w:spacing w:val="-11"/>
          <w:sz w:val="28"/>
          <w:szCs w:val="28"/>
        </w:rPr>
      </w:pPr>
      <w:r w:rsidRPr="00803992">
        <w:rPr>
          <w:rFonts w:ascii="Times New Roman" w:hAnsi="Times New Roman" w:cs="Times New Roman"/>
          <w:spacing w:val="-11"/>
          <w:sz w:val="28"/>
          <w:szCs w:val="28"/>
        </w:rPr>
        <w:t xml:space="preserve">Гостехнадзора </w:t>
      </w:r>
    </w:p>
    <w:p w:rsidR="00707812" w:rsidRPr="00803992" w:rsidRDefault="00707812" w:rsidP="000C41E3">
      <w:pPr>
        <w:shd w:val="clear" w:color="auto" w:fill="FFFFFF"/>
        <w:spacing w:after="0" w:line="240" w:lineRule="auto"/>
        <w:ind w:left="5954"/>
        <w:rPr>
          <w:rFonts w:ascii="Times New Roman" w:hAnsi="Times New Roman" w:cs="Times New Roman"/>
          <w:spacing w:val="-11"/>
          <w:sz w:val="28"/>
          <w:szCs w:val="28"/>
        </w:rPr>
      </w:pPr>
      <w:r w:rsidRPr="00803992">
        <w:rPr>
          <w:rFonts w:ascii="Times New Roman" w:hAnsi="Times New Roman" w:cs="Times New Roman"/>
          <w:spacing w:val="-11"/>
          <w:sz w:val="28"/>
          <w:szCs w:val="28"/>
        </w:rPr>
        <w:t>Республики Татарстан</w:t>
      </w:r>
    </w:p>
    <w:p w:rsidR="00B65309" w:rsidRPr="00803992" w:rsidRDefault="00707812" w:rsidP="000C41E3">
      <w:pPr>
        <w:shd w:val="clear" w:color="auto" w:fill="FFFFFF"/>
        <w:spacing w:after="0" w:line="240" w:lineRule="auto"/>
        <w:ind w:left="5954"/>
        <w:rPr>
          <w:rFonts w:ascii="Times New Roman" w:hAnsi="Times New Roman" w:cs="Times New Roman"/>
          <w:spacing w:val="-11"/>
          <w:sz w:val="28"/>
          <w:szCs w:val="28"/>
        </w:rPr>
      </w:pPr>
      <w:r w:rsidRPr="00803992">
        <w:rPr>
          <w:rFonts w:ascii="Times New Roman" w:hAnsi="Times New Roman" w:cs="Times New Roman"/>
          <w:spacing w:val="-11"/>
          <w:sz w:val="28"/>
          <w:szCs w:val="28"/>
        </w:rPr>
        <w:t>____________</w:t>
      </w:r>
      <w:proofErr w:type="spellStart"/>
      <w:r w:rsidR="00B65309" w:rsidRPr="00803992">
        <w:rPr>
          <w:rFonts w:ascii="Times New Roman" w:hAnsi="Times New Roman" w:cs="Times New Roman"/>
          <w:spacing w:val="-11"/>
          <w:sz w:val="28"/>
          <w:szCs w:val="28"/>
        </w:rPr>
        <w:t>Р.Р.Зиатдинов</w:t>
      </w:r>
      <w:proofErr w:type="spellEnd"/>
      <w:r w:rsidRPr="00803992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</w:p>
    <w:p w:rsidR="00707812" w:rsidRPr="00803992" w:rsidRDefault="00707812" w:rsidP="000C41E3">
      <w:pPr>
        <w:shd w:val="clear" w:color="auto" w:fill="FFFFFF"/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803992">
        <w:rPr>
          <w:rFonts w:ascii="Times New Roman" w:hAnsi="Times New Roman" w:cs="Times New Roman"/>
          <w:sz w:val="28"/>
          <w:szCs w:val="28"/>
        </w:rPr>
        <w:t>«</w:t>
      </w:r>
      <w:r w:rsidR="00167F16">
        <w:rPr>
          <w:rFonts w:ascii="Times New Roman" w:hAnsi="Times New Roman" w:cs="Times New Roman"/>
          <w:sz w:val="28"/>
          <w:szCs w:val="28"/>
        </w:rPr>
        <w:t xml:space="preserve"> 28</w:t>
      </w:r>
      <w:r w:rsidRPr="00803992">
        <w:rPr>
          <w:rFonts w:ascii="Times New Roman" w:hAnsi="Times New Roman" w:cs="Times New Roman"/>
          <w:sz w:val="28"/>
          <w:szCs w:val="28"/>
        </w:rPr>
        <w:t xml:space="preserve">» </w:t>
      </w:r>
      <w:r w:rsidR="00167F16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Pr="00803992">
        <w:rPr>
          <w:rFonts w:ascii="Times New Roman" w:hAnsi="Times New Roman" w:cs="Times New Roman"/>
          <w:sz w:val="28"/>
          <w:szCs w:val="28"/>
        </w:rPr>
        <w:t xml:space="preserve"> 201</w:t>
      </w:r>
      <w:r w:rsidR="00B65309" w:rsidRPr="00803992">
        <w:rPr>
          <w:rFonts w:ascii="Times New Roman" w:hAnsi="Times New Roman" w:cs="Times New Roman"/>
          <w:sz w:val="28"/>
          <w:szCs w:val="28"/>
        </w:rPr>
        <w:t>2</w:t>
      </w:r>
      <w:r w:rsidRPr="0080399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43EBF" w:rsidRDefault="00743EBF" w:rsidP="008039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5"/>
          <w:sz w:val="26"/>
          <w:szCs w:val="26"/>
        </w:rPr>
      </w:pPr>
    </w:p>
    <w:p w:rsidR="00FA34AC" w:rsidRDefault="00FA34AC" w:rsidP="008039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5"/>
          <w:sz w:val="26"/>
          <w:szCs w:val="26"/>
        </w:rPr>
      </w:pPr>
    </w:p>
    <w:p w:rsidR="00707812" w:rsidRPr="00803992" w:rsidRDefault="00707812" w:rsidP="008039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03992">
        <w:rPr>
          <w:rFonts w:ascii="Times New Roman" w:hAnsi="Times New Roman" w:cs="Times New Roman"/>
          <w:b/>
          <w:bCs/>
          <w:spacing w:val="-15"/>
          <w:sz w:val="26"/>
          <w:szCs w:val="26"/>
        </w:rPr>
        <w:t>ПЛАН  РАБОТЫ</w:t>
      </w:r>
    </w:p>
    <w:p w:rsidR="00707812" w:rsidRDefault="00707812" w:rsidP="00803992">
      <w:pPr>
        <w:spacing w:after="0" w:line="240" w:lineRule="auto"/>
        <w:jc w:val="center"/>
        <w:rPr>
          <w:rFonts w:ascii="Times New Roman" w:hAnsi="Times New Roman" w:cs="Times New Roman"/>
          <w:b/>
          <w:spacing w:val="-9"/>
          <w:sz w:val="26"/>
          <w:szCs w:val="26"/>
        </w:rPr>
      </w:pPr>
      <w:r w:rsidRPr="00803992">
        <w:rPr>
          <w:rFonts w:ascii="Times New Roman" w:hAnsi="Times New Roman" w:cs="Times New Roman"/>
          <w:b/>
          <w:sz w:val="26"/>
          <w:szCs w:val="26"/>
        </w:rPr>
        <w:t xml:space="preserve">Комиссии при </w:t>
      </w:r>
      <w:r w:rsidR="003F38D5" w:rsidRPr="00803992">
        <w:rPr>
          <w:rFonts w:ascii="Times New Roman" w:hAnsi="Times New Roman" w:cs="Times New Roman"/>
          <w:b/>
          <w:sz w:val="26"/>
          <w:szCs w:val="26"/>
        </w:rPr>
        <w:t>Начальнике</w:t>
      </w:r>
      <w:r w:rsidRPr="0080399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F38D5" w:rsidRPr="00803992">
        <w:rPr>
          <w:rFonts w:ascii="Times New Roman" w:hAnsi="Times New Roman" w:cs="Times New Roman"/>
          <w:b/>
          <w:sz w:val="26"/>
          <w:szCs w:val="26"/>
        </w:rPr>
        <w:t>Управления Гостехнадзора</w:t>
      </w:r>
      <w:r w:rsidRPr="00803992">
        <w:rPr>
          <w:rFonts w:ascii="Times New Roman" w:hAnsi="Times New Roman" w:cs="Times New Roman"/>
          <w:b/>
          <w:sz w:val="26"/>
          <w:szCs w:val="26"/>
        </w:rPr>
        <w:t xml:space="preserve"> Республики Татарстан по противодействию коррупции </w:t>
      </w:r>
      <w:r w:rsidRPr="00803992">
        <w:rPr>
          <w:rFonts w:ascii="Times New Roman" w:hAnsi="Times New Roman" w:cs="Times New Roman"/>
          <w:b/>
          <w:spacing w:val="-9"/>
          <w:sz w:val="26"/>
          <w:szCs w:val="26"/>
        </w:rPr>
        <w:t>на 201</w:t>
      </w:r>
      <w:r w:rsidR="003F38D5" w:rsidRPr="00803992">
        <w:rPr>
          <w:rFonts w:ascii="Times New Roman" w:hAnsi="Times New Roman" w:cs="Times New Roman"/>
          <w:b/>
          <w:spacing w:val="-9"/>
          <w:sz w:val="26"/>
          <w:szCs w:val="26"/>
        </w:rPr>
        <w:t>3</w:t>
      </w:r>
      <w:r w:rsidRPr="00803992">
        <w:rPr>
          <w:rFonts w:ascii="Times New Roman" w:hAnsi="Times New Roman" w:cs="Times New Roman"/>
          <w:b/>
          <w:spacing w:val="-9"/>
          <w:sz w:val="26"/>
          <w:szCs w:val="26"/>
        </w:rPr>
        <w:t xml:space="preserve"> год</w:t>
      </w:r>
    </w:p>
    <w:p w:rsidR="00803992" w:rsidRPr="00803992" w:rsidRDefault="00803992" w:rsidP="0080399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930" w:type="dxa"/>
        <w:jc w:val="center"/>
        <w:tblLayout w:type="fixed"/>
        <w:tblCellMar>
          <w:left w:w="40" w:type="dxa"/>
          <w:right w:w="40" w:type="dxa"/>
        </w:tblCellMar>
        <w:tblLook w:val="04A0"/>
      </w:tblPr>
      <w:tblGrid>
        <w:gridCol w:w="725"/>
        <w:gridCol w:w="4945"/>
        <w:gridCol w:w="1843"/>
        <w:gridCol w:w="2417"/>
      </w:tblGrid>
      <w:tr w:rsidR="00707812" w:rsidRPr="00315708" w:rsidTr="003A1B9D">
        <w:trPr>
          <w:cantSplit/>
          <w:jc w:val="center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7812" w:rsidRPr="00315708" w:rsidRDefault="007078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8" w:lineRule="exact"/>
              <w:ind w:left="10" w:right="67"/>
              <w:jc w:val="center"/>
              <w:rPr>
                <w:rFonts w:ascii="Times New Roman" w:hAnsi="Times New Roman" w:cs="Times New Roman"/>
              </w:rPr>
            </w:pPr>
            <w:r w:rsidRPr="00315708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315708">
              <w:rPr>
                <w:rFonts w:ascii="Times New Roman" w:hAnsi="Times New Roman" w:cs="Times New Roman"/>
                <w:b/>
                <w:bCs/>
                <w:spacing w:val="-12"/>
              </w:rPr>
              <w:t>п</w:t>
            </w:r>
            <w:proofErr w:type="spellEnd"/>
            <w:proofErr w:type="gramEnd"/>
            <w:r w:rsidRPr="00315708">
              <w:rPr>
                <w:rFonts w:ascii="Times New Roman" w:hAnsi="Times New Roman" w:cs="Times New Roman"/>
                <w:b/>
                <w:bCs/>
                <w:spacing w:val="-12"/>
              </w:rPr>
              <w:t>/</w:t>
            </w:r>
            <w:proofErr w:type="spellStart"/>
            <w:r w:rsidRPr="00315708">
              <w:rPr>
                <w:rFonts w:ascii="Times New Roman" w:hAnsi="Times New Roman" w:cs="Times New Roman"/>
                <w:b/>
                <w:bCs/>
                <w:spacing w:val="-12"/>
              </w:rPr>
              <w:t>п</w:t>
            </w:r>
            <w:proofErr w:type="spellEnd"/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7812" w:rsidRPr="00315708" w:rsidRDefault="007078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44"/>
              <w:rPr>
                <w:rFonts w:ascii="Times New Roman" w:hAnsi="Times New Roman" w:cs="Times New Roman"/>
              </w:rPr>
            </w:pPr>
            <w:r w:rsidRPr="00315708">
              <w:rPr>
                <w:rFonts w:ascii="Times New Roman" w:hAnsi="Times New Roman" w:cs="Times New Roman"/>
                <w:b/>
                <w:bCs/>
              </w:rPr>
              <w:t>Основные мероприятия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7812" w:rsidRPr="00315708" w:rsidRDefault="007078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15708">
              <w:rPr>
                <w:rFonts w:ascii="Times New Roman" w:hAnsi="Times New Roman" w:cs="Times New Roman"/>
                <w:b/>
                <w:bCs/>
              </w:rPr>
              <w:t>Сроки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7812" w:rsidRPr="00315708" w:rsidRDefault="0070781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5708">
              <w:rPr>
                <w:rFonts w:ascii="Times New Roman" w:hAnsi="Times New Roman" w:cs="Times New Roman"/>
                <w:b/>
                <w:bCs/>
              </w:rPr>
              <w:t>Исполнители</w:t>
            </w:r>
          </w:p>
        </w:tc>
      </w:tr>
      <w:tr w:rsidR="00707812" w:rsidRPr="00315708" w:rsidTr="003A1B9D">
        <w:trPr>
          <w:cantSplit/>
          <w:jc w:val="center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7812" w:rsidRPr="00315708" w:rsidRDefault="00707812" w:rsidP="009343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570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7812" w:rsidRPr="00315708" w:rsidRDefault="00707812" w:rsidP="009343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hAnsi="Times New Roman" w:cs="Times New Roman"/>
              </w:rPr>
            </w:pPr>
            <w:r w:rsidRPr="00315708">
              <w:rPr>
                <w:rFonts w:ascii="Times New Roman" w:hAnsi="Times New Roman" w:cs="Times New Roman"/>
              </w:rPr>
              <w:t xml:space="preserve">Подготовка и направление отчета о реализации мер </w:t>
            </w:r>
            <w:proofErr w:type="spellStart"/>
            <w:r w:rsidRPr="00315708">
              <w:rPr>
                <w:rFonts w:ascii="Times New Roman" w:hAnsi="Times New Roman" w:cs="Times New Roman"/>
                <w:spacing w:val="-2"/>
              </w:rPr>
              <w:t>антикоррупционной</w:t>
            </w:r>
            <w:proofErr w:type="spellEnd"/>
            <w:r w:rsidRPr="00315708">
              <w:rPr>
                <w:rFonts w:ascii="Times New Roman" w:hAnsi="Times New Roman" w:cs="Times New Roman"/>
                <w:spacing w:val="-2"/>
              </w:rPr>
              <w:t xml:space="preserve"> политики в </w:t>
            </w:r>
            <w:r w:rsidR="0045086D" w:rsidRPr="00315708">
              <w:rPr>
                <w:rFonts w:ascii="Times New Roman" w:hAnsi="Times New Roman" w:cs="Times New Roman"/>
              </w:rPr>
              <w:t>Управлении Гостехнадзора Республики Татарстан</w:t>
            </w:r>
            <w:r w:rsidR="0045086D" w:rsidRPr="00315708">
              <w:rPr>
                <w:rFonts w:ascii="Times New Roman" w:hAnsi="Times New Roman" w:cs="Times New Roman"/>
                <w:b/>
              </w:rPr>
              <w:t xml:space="preserve"> </w:t>
            </w:r>
            <w:r w:rsidRPr="00315708">
              <w:rPr>
                <w:rFonts w:ascii="Times New Roman" w:hAnsi="Times New Roman" w:cs="Times New Roman"/>
              </w:rPr>
              <w:t>(дале</w:t>
            </w:r>
            <w:proofErr w:type="gramStart"/>
            <w:r w:rsidRPr="00315708">
              <w:rPr>
                <w:rFonts w:ascii="Times New Roman" w:hAnsi="Times New Roman" w:cs="Times New Roman"/>
              </w:rPr>
              <w:t>е-</w:t>
            </w:r>
            <w:proofErr w:type="gramEnd"/>
            <w:r w:rsidRPr="00315708">
              <w:rPr>
                <w:rFonts w:ascii="Times New Roman" w:hAnsi="Times New Roman" w:cs="Times New Roman"/>
              </w:rPr>
              <w:t xml:space="preserve"> </w:t>
            </w:r>
            <w:r w:rsidR="0045086D" w:rsidRPr="00315708">
              <w:rPr>
                <w:rFonts w:ascii="Times New Roman" w:hAnsi="Times New Roman" w:cs="Times New Roman"/>
              </w:rPr>
              <w:t>Управление</w:t>
            </w:r>
            <w:r w:rsidRPr="00315708">
              <w:rPr>
                <w:rFonts w:ascii="Times New Roman" w:hAnsi="Times New Roman" w:cs="Times New Roman"/>
              </w:rPr>
              <w:t>) за 201</w:t>
            </w:r>
            <w:r w:rsidR="007C7CA8" w:rsidRPr="00315708">
              <w:rPr>
                <w:rFonts w:ascii="Times New Roman" w:hAnsi="Times New Roman" w:cs="Times New Roman"/>
              </w:rPr>
              <w:t>2</w:t>
            </w:r>
            <w:r w:rsidRPr="00315708">
              <w:rPr>
                <w:rFonts w:ascii="Times New Roman" w:hAnsi="Times New Roman" w:cs="Times New Roman"/>
              </w:rPr>
              <w:t xml:space="preserve"> год в Управление  Президента Республики Татарстан по вопросам </w:t>
            </w:r>
            <w:proofErr w:type="spellStart"/>
            <w:r w:rsidRPr="00315708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 w:rsidRPr="00315708">
              <w:rPr>
                <w:rFonts w:ascii="Times New Roman" w:hAnsi="Times New Roman" w:cs="Times New Roman"/>
              </w:rPr>
              <w:t xml:space="preserve"> политики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7812" w:rsidRPr="00315708" w:rsidRDefault="00707812" w:rsidP="009343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315708">
              <w:rPr>
                <w:rFonts w:ascii="Times New Roman" w:hAnsi="Times New Roman" w:cs="Times New Roman"/>
                <w:spacing w:val="-3"/>
              </w:rPr>
              <w:t>Январь</w:t>
            </w:r>
          </w:p>
          <w:p w:rsidR="00674961" w:rsidRPr="00315708" w:rsidRDefault="00674961" w:rsidP="009343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7812" w:rsidRPr="00315708" w:rsidRDefault="0045086D" w:rsidP="009343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15708">
              <w:rPr>
                <w:rFonts w:ascii="Times New Roman" w:hAnsi="Times New Roman" w:cs="Times New Roman"/>
              </w:rPr>
              <w:t>Л.М.А</w:t>
            </w:r>
            <w:r w:rsidR="00E0522F" w:rsidRPr="00315708">
              <w:rPr>
                <w:rFonts w:ascii="Times New Roman" w:hAnsi="Times New Roman" w:cs="Times New Roman"/>
              </w:rPr>
              <w:t>блеева</w:t>
            </w:r>
            <w:proofErr w:type="spellEnd"/>
          </w:p>
        </w:tc>
      </w:tr>
      <w:tr w:rsidR="00707812" w:rsidRPr="00315708" w:rsidTr="003A1B9D">
        <w:trPr>
          <w:cantSplit/>
          <w:trHeight w:val="793"/>
          <w:jc w:val="center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7812" w:rsidRPr="00315708" w:rsidRDefault="00707812" w:rsidP="009343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570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7812" w:rsidRPr="00315708" w:rsidRDefault="00707812" w:rsidP="003A1B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15708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315708">
              <w:rPr>
                <w:rFonts w:ascii="Times New Roman" w:hAnsi="Times New Roman" w:cs="Times New Roman"/>
              </w:rPr>
              <w:t xml:space="preserve"> выполнением мероприятий, предусмотренных </w:t>
            </w:r>
            <w:proofErr w:type="spellStart"/>
            <w:r w:rsidRPr="00315708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 w:rsidRPr="00315708">
              <w:rPr>
                <w:rFonts w:ascii="Times New Roman" w:hAnsi="Times New Roman" w:cs="Times New Roman"/>
              </w:rPr>
              <w:t xml:space="preserve"> программой </w:t>
            </w:r>
            <w:r w:rsidR="00387BB7" w:rsidRPr="00315708">
              <w:rPr>
                <w:rFonts w:ascii="Times New Roman" w:hAnsi="Times New Roman" w:cs="Times New Roman"/>
              </w:rPr>
              <w:t xml:space="preserve">Управления </w:t>
            </w:r>
            <w:r w:rsidRPr="00315708">
              <w:rPr>
                <w:rFonts w:ascii="Times New Roman" w:hAnsi="Times New Roman" w:cs="Times New Roman"/>
              </w:rPr>
              <w:t>на 2012-2014 годы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7812" w:rsidRPr="00315708" w:rsidRDefault="00707812" w:rsidP="009343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5708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7812" w:rsidRPr="00315708" w:rsidRDefault="00387BB7" w:rsidP="009343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15708">
              <w:rPr>
                <w:rFonts w:ascii="Times New Roman" w:hAnsi="Times New Roman" w:cs="Times New Roman"/>
              </w:rPr>
              <w:t>М.А.Халиков</w:t>
            </w:r>
            <w:proofErr w:type="spellEnd"/>
          </w:p>
          <w:p w:rsidR="00E5476E" w:rsidRPr="00315708" w:rsidRDefault="00E5476E" w:rsidP="009343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15708">
              <w:rPr>
                <w:rFonts w:ascii="Times New Roman" w:hAnsi="Times New Roman" w:cs="Times New Roman"/>
              </w:rPr>
              <w:t>Л.М.Аблеева</w:t>
            </w:r>
            <w:proofErr w:type="spellEnd"/>
          </w:p>
          <w:p w:rsidR="00E5476E" w:rsidRPr="00315708" w:rsidRDefault="00E5476E" w:rsidP="009343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476E" w:rsidRPr="00315708" w:rsidRDefault="00E5476E" w:rsidP="009343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3325" w:rsidRPr="00315708" w:rsidTr="003A1B9D">
        <w:trPr>
          <w:cantSplit/>
          <w:jc w:val="center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3325" w:rsidRPr="00315708" w:rsidRDefault="00AA3325" w:rsidP="009343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57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3325" w:rsidRPr="00315708" w:rsidRDefault="00AA3325" w:rsidP="003A1B9D">
            <w:pPr>
              <w:shd w:val="clear" w:color="auto" w:fill="FFFFFF"/>
              <w:spacing w:after="0" w:line="240" w:lineRule="auto"/>
              <w:ind w:firstLine="19"/>
              <w:rPr>
                <w:rFonts w:ascii="Times New Roman" w:hAnsi="Times New Roman" w:cs="Times New Roman"/>
              </w:rPr>
            </w:pPr>
            <w:proofErr w:type="gramStart"/>
            <w:r w:rsidRPr="00315708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315708">
              <w:rPr>
                <w:rFonts w:ascii="Times New Roman" w:hAnsi="Times New Roman" w:cs="Times New Roman"/>
              </w:rPr>
              <w:t xml:space="preserve"> обеспечением проведения правовой </w:t>
            </w:r>
            <w:r w:rsidRPr="00315708">
              <w:rPr>
                <w:rFonts w:ascii="Times New Roman" w:hAnsi="Times New Roman" w:cs="Times New Roman"/>
                <w:spacing w:val="-1"/>
              </w:rPr>
              <w:t xml:space="preserve">экспертизы   нормативных   правовых   актов   </w:t>
            </w:r>
            <w:r w:rsidR="003A1B9D">
              <w:rPr>
                <w:rFonts w:ascii="Times New Roman" w:hAnsi="Times New Roman" w:cs="Times New Roman"/>
                <w:spacing w:val="-1"/>
              </w:rPr>
              <w:t>Управления</w:t>
            </w:r>
            <w:r w:rsidRPr="00315708">
              <w:rPr>
                <w:rFonts w:ascii="Times New Roman" w:hAnsi="Times New Roman" w:cs="Times New Roman"/>
                <w:spacing w:val="-1"/>
              </w:rPr>
              <w:t xml:space="preserve"> на </w:t>
            </w:r>
            <w:r w:rsidRPr="00315708">
              <w:rPr>
                <w:rFonts w:ascii="Times New Roman" w:hAnsi="Times New Roman" w:cs="Times New Roman"/>
              </w:rPr>
              <w:t xml:space="preserve">наличие в них </w:t>
            </w:r>
            <w:proofErr w:type="spellStart"/>
            <w:r w:rsidRPr="00315708">
              <w:rPr>
                <w:rFonts w:ascii="Times New Roman" w:hAnsi="Times New Roman" w:cs="Times New Roman"/>
              </w:rPr>
              <w:t>ко</w:t>
            </w:r>
            <w:r w:rsidR="009343E0">
              <w:rPr>
                <w:rFonts w:ascii="Times New Roman" w:hAnsi="Times New Roman" w:cs="Times New Roman"/>
              </w:rPr>
              <w:t>ррупциогенных</w:t>
            </w:r>
            <w:proofErr w:type="spellEnd"/>
            <w:r w:rsidR="009343E0">
              <w:rPr>
                <w:rFonts w:ascii="Times New Roman" w:hAnsi="Times New Roman" w:cs="Times New Roman"/>
              </w:rPr>
              <w:t xml:space="preserve"> положений и статей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3325" w:rsidRPr="00315708" w:rsidRDefault="00AA3325" w:rsidP="009343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5708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3325" w:rsidRPr="00315708" w:rsidRDefault="00AA3325" w:rsidP="009343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15708">
              <w:rPr>
                <w:rFonts w:ascii="Times New Roman" w:hAnsi="Times New Roman" w:cs="Times New Roman"/>
              </w:rPr>
              <w:t>Л.М.Аблеева</w:t>
            </w:r>
            <w:proofErr w:type="spellEnd"/>
          </w:p>
        </w:tc>
      </w:tr>
      <w:tr w:rsidR="00AA3325" w:rsidRPr="000C41E3" w:rsidTr="003A1B9D">
        <w:trPr>
          <w:cantSplit/>
          <w:jc w:val="center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3325" w:rsidRPr="00315708" w:rsidRDefault="00AA3325" w:rsidP="009343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57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325" w:rsidRPr="00315708" w:rsidRDefault="00EA4F69" w:rsidP="003A1B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9"/>
              <w:rPr>
                <w:rFonts w:ascii="Times New Roman" w:hAnsi="Times New Roman" w:cs="Times New Roman"/>
              </w:rPr>
            </w:pPr>
            <w:r w:rsidRPr="00315708">
              <w:rPr>
                <w:rFonts w:ascii="Times New Roman" w:hAnsi="Times New Roman" w:cs="Times New Roman"/>
              </w:rPr>
              <w:t xml:space="preserve">О </w:t>
            </w:r>
            <w:r w:rsidRPr="00315708">
              <w:rPr>
                <w:rFonts w:ascii="Times New Roman" w:hAnsi="Times New Roman" w:cs="Times New Roman"/>
                <w:color w:val="212121"/>
                <w:spacing w:val="-1"/>
              </w:rPr>
              <w:t>рас</w:t>
            </w:r>
            <w:r w:rsidRPr="00315708">
              <w:rPr>
                <w:rFonts w:ascii="Times New Roman" w:hAnsi="Times New Roman" w:cs="Times New Roman"/>
                <w:color w:val="212121"/>
                <w:spacing w:val="-1"/>
              </w:rPr>
              <w:softHyphen/>
              <w:t xml:space="preserve">смотрении результатов мониторинга </w:t>
            </w:r>
            <w:r w:rsidRPr="00315708">
              <w:rPr>
                <w:rFonts w:ascii="Times New Roman" w:hAnsi="Times New Roman" w:cs="Times New Roman"/>
                <w:color w:val="212121"/>
                <w:spacing w:val="1"/>
              </w:rPr>
              <w:t>информации о кор</w:t>
            </w:r>
            <w:r w:rsidRPr="00315708">
              <w:rPr>
                <w:rFonts w:ascii="Times New Roman" w:hAnsi="Times New Roman" w:cs="Times New Roman"/>
                <w:color w:val="212121"/>
                <w:spacing w:val="1"/>
              </w:rPr>
              <w:softHyphen/>
            </w:r>
            <w:r w:rsidRPr="00315708">
              <w:rPr>
                <w:rFonts w:ascii="Times New Roman" w:hAnsi="Times New Roman" w:cs="Times New Roman"/>
                <w:color w:val="212121"/>
              </w:rPr>
              <w:t>рупционных проявлениях в деятельности должностных лиц Управления</w:t>
            </w:r>
            <w:r w:rsidRPr="00315708">
              <w:rPr>
                <w:rFonts w:ascii="Times New Roman" w:hAnsi="Times New Roman" w:cs="Times New Roman"/>
                <w:color w:val="212121"/>
                <w:spacing w:val="-2"/>
              </w:rPr>
              <w:t xml:space="preserve">, размещенной в </w:t>
            </w:r>
            <w:r w:rsidRPr="00315708">
              <w:rPr>
                <w:rFonts w:ascii="Times New Roman" w:hAnsi="Times New Roman" w:cs="Times New Roman"/>
                <w:color w:val="212121"/>
                <w:spacing w:val="2"/>
              </w:rPr>
              <w:t xml:space="preserve">средствах массовой информации, включая Интернет, а также содержащейся в </w:t>
            </w:r>
            <w:r w:rsidRPr="00315708">
              <w:rPr>
                <w:rFonts w:ascii="Times New Roman" w:hAnsi="Times New Roman" w:cs="Times New Roman"/>
                <w:color w:val="212121"/>
                <w:spacing w:val="-1"/>
              </w:rPr>
              <w:t xml:space="preserve">поступающих обращениях граждан и юридических лиц </w:t>
            </w:r>
            <w:r w:rsidR="00AA3325" w:rsidRPr="00315708">
              <w:rPr>
                <w:rFonts w:ascii="Times New Roman" w:hAnsi="Times New Roman" w:cs="Times New Roman"/>
              </w:rPr>
              <w:t>массовой информации, включая информационно-телекоммуникационную сеть «Интернет»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3325" w:rsidRPr="00315708" w:rsidRDefault="00AA3325" w:rsidP="009343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5708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5708" w:rsidRPr="000C41E3" w:rsidRDefault="00803992" w:rsidP="009343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C41E3">
              <w:rPr>
                <w:rFonts w:ascii="Times New Roman" w:hAnsi="Times New Roman" w:cs="Times New Roman"/>
              </w:rPr>
              <w:t>Л.М.Аблеева</w:t>
            </w:r>
            <w:proofErr w:type="spellEnd"/>
            <w:r w:rsidRPr="000C41E3">
              <w:rPr>
                <w:rFonts w:ascii="Times New Roman" w:hAnsi="Times New Roman" w:cs="Times New Roman"/>
              </w:rPr>
              <w:t xml:space="preserve"> </w:t>
            </w:r>
          </w:p>
          <w:p w:rsidR="00AA3325" w:rsidRPr="000C41E3" w:rsidRDefault="00AA3325" w:rsidP="009343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41E3">
              <w:rPr>
                <w:rFonts w:ascii="Times New Roman" w:hAnsi="Times New Roman" w:cs="Times New Roman"/>
              </w:rPr>
              <w:t>Комиссия</w:t>
            </w:r>
            <w:r w:rsidR="000C41E3" w:rsidRPr="000C41E3">
              <w:rPr>
                <w:rFonts w:ascii="Times New Roman" w:hAnsi="Times New Roman" w:cs="Times New Roman"/>
              </w:rPr>
              <w:t xml:space="preserve"> при Начальнике Управления Гостехнадзора Республики Татарстан</w:t>
            </w:r>
            <w:r w:rsidRPr="000C41E3">
              <w:rPr>
                <w:rFonts w:ascii="Times New Roman" w:hAnsi="Times New Roman" w:cs="Times New Roman"/>
              </w:rPr>
              <w:t xml:space="preserve"> по противодействию коррупции</w:t>
            </w:r>
          </w:p>
          <w:p w:rsidR="00AA3325" w:rsidRPr="000C41E3" w:rsidRDefault="00AA3325" w:rsidP="009343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3325" w:rsidRPr="00315708" w:rsidTr="003A1B9D">
        <w:trPr>
          <w:cantSplit/>
          <w:jc w:val="center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3325" w:rsidRPr="00315708" w:rsidRDefault="00AA3325" w:rsidP="009343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57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3325" w:rsidRPr="00315708" w:rsidRDefault="00AA3325" w:rsidP="003A35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15708">
              <w:rPr>
                <w:rFonts w:ascii="Times New Roman" w:hAnsi="Times New Roman" w:cs="Times New Roman"/>
              </w:rPr>
              <w:t xml:space="preserve">Поддержание  раздела «Противодействие коррупции», размещенного на официальном сайте </w:t>
            </w:r>
            <w:r w:rsidR="003A35CA">
              <w:rPr>
                <w:rFonts w:ascii="Times New Roman" w:hAnsi="Times New Roman" w:cs="Times New Roman"/>
                <w:spacing w:val="-1"/>
              </w:rPr>
              <w:t>Управления</w:t>
            </w:r>
            <w:r w:rsidRPr="00315708">
              <w:rPr>
                <w:rFonts w:ascii="Times New Roman" w:hAnsi="Times New Roman" w:cs="Times New Roman"/>
                <w:spacing w:val="-1"/>
              </w:rPr>
              <w:t xml:space="preserve">, в актуальном </w:t>
            </w:r>
            <w:r w:rsidRPr="00315708">
              <w:rPr>
                <w:rFonts w:ascii="Times New Roman" w:hAnsi="Times New Roman" w:cs="Times New Roman"/>
              </w:rPr>
              <w:t>состоянии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3325" w:rsidRPr="00315708" w:rsidRDefault="00AA3325" w:rsidP="009343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5708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325" w:rsidRPr="00315708" w:rsidRDefault="00AA3325" w:rsidP="009343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15708">
              <w:rPr>
                <w:rFonts w:ascii="Times New Roman" w:hAnsi="Times New Roman" w:cs="Times New Roman"/>
              </w:rPr>
              <w:t>М.А.Халиков</w:t>
            </w:r>
            <w:proofErr w:type="spellEnd"/>
          </w:p>
          <w:p w:rsidR="00AA3325" w:rsidRPr="00315708" w:rsidRDefault="00AA3325" w:rsidP="009343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15708">
              <w:rPr>
                <w:rFonts w:ascii="Times New Roman" w:hAnsi="Times New Roman" w:cs="Times New Roman"/>
              </w:rPr>
              <w:t>Л.М.Аблеева</w:t>
            </w:r>
            <w:proofErr w:type="spellEnd"/>
          </w:p>
          <w:p w:rsidR="00AA3325" w:rsidRPr="00315708" w:rsidRDefault="00AA3325" w:rsidP="009343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15708">
              <w:rPr>
                <w:rFonts w:ascii="Times New Roman" w:hAnsi="Times New Roman" w:cs="Times New Roman"/>
              </w:rPr>
              <w:t>М.Ш.Аймалетдинов</w:t>
            </w:r>
            <w:proofErr w:type="spellEnd"/>
          </w:p>
        </w:tc>
      </w:tr>
      <w:tr w:rsidR="00AA3325" w:rsidRPr="00315708" w:rsidTr="003A1B9D">
        <w:trPr>
          <w:cantSplit/>
          <w:jc w:val="center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3325" w:rsidRPr="00315708" w:rsidRDefault="00315708" w:rsidP="009343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3325" w:rsidRPr="00315708" w:rsidRDefault="00AA3325" w:rsidP="003A1B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hAnsi="Times New Roman" w:cs="Times New Roman"/>
              </w:rPr>
            </w:pPr>
            <w:r w:rsidRPr="00315708">
              <w:rPr>
                <w:rFonts w:ascii="Times New Roman" w:hAnsi="Times New Roman" w:cs="Times New Roman"/>
              </w:rPr>
              <w:t xml:space="preserve">Проведение мероприятий с сотрудниками </w:t>
            </w:r>
            <w:r w:rsidR="00A25071" w:rsidRPr="00315708">
              <w:rPr>
                <w:rFonts w:ascii="Times New Roman" w:hAnsi="Times New Roman" w:cs="Times New Roman"/>
              </w:rPr>
              <w:t xml:space="preserve">Управления </w:t>
            </w:r>
            <w:r w:rsidRPr="00315708">
              <w:rPr>
                <w:rFonts w:ascii="Times New Roman" w:hAnsi="Times New Roman" w:cs="Times New Roman"/>
              </w:rPr>
              <w:t>для дачи разъяснений по предоставлению с</w:t>
            </w:r>
            <w:r w:rsidRPr="00315708">
              <w:rPr>
                <w:rFonts w:ascii="Times New Roman" w:hAnsi="Times New Roman" w:cs="Times New Roman"/>
                <w:bCs/>
              </w:rPr>
              <w:t>ведений о доходах, об имуществе и обязательствах имущественного характера</w:t>
            </w:r>
            <w:r w:rsidRPr="00315708">
              <w:rPr>
                <w:rFonts w:ascii="Times New Roman" w:hAnsi="Times New Roman" w:cs="Times New Roman"/>
              </w:rPr>
              <w:t xml:space="preserve"> лиц, замещающих должности государственной гражданской службы Республики Татарстан в </w:t>
            </w:r>
            <w:r w:rsidR="00A25071" w:rsidRPr="00315708">
              <w:rPr>
                <w:rFonts w:ascii="Times New Roman" w:hAnsi="Times New Roman" w:cs="Times New Roman"/>
              </w:rPr>
              <w:t xml:space="preserve">Управлении </w:t>
            </w:r>
            <w:r w:rsidRPr="00315708">
              <w:rPr>
                <w:rFonts w:ascii="Times New Roman" w:hAnsi="Times New Roman" w:cs="Times New Roman"/>
              </w:rPr>
              <w:t>и членов их семей</w:t>
            </w:r>
            <w:r w:rsidR="00A25071" w:rsidRPr="003157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3325" w:rsidRPr="00315708" w:rsidRDefault="00AA3325" w:rsidP="009343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5708">
              <w:rPr>
                <w:rFonts w:ascii="Times New Roman" w:hAnsi="Times New Roman" w:cs="Times New Roman"/>
              </w:rPr>
              <w:t>Февраль</w:t>
            </w:r>
            <w:r w:rsidR="00FA0F0F" w:rsidRPr="00315708">
              <w:rPr>
                <w:rFonts w:ascii="Times New Roman" w:hAnsi="Times New Roman" w:cs="Times New Roman"/>
              </w:rPr>
              <w:t>-март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3325" w:rsidRPr="00315708" w:rsidRDefault="00AA3325" w:rsidP="009343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15708">
              <w:rPr>
                <w:rFonts w:ascii="Times New Roman" w:hAnsi="Times New Roman" w:cs="Times New Roman"/>
              </w:rPr>
              <w:t>Л.М.Аблеева</w:t>
            </w:r>
            <w:proofErr w:type="spellEnd"/>
          </w:p>
          <w:p w:rsidR="00AA3325" w:rsidRPr="00315708" w:rsidRDefault="00AA3325" w:rsidP="009343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15708">
              <w:rPr>
                <w:rFonts w:ascii="Times New Roman" w:hAnsi="Times New Roman" w:cs="Times New Roman"/>
              </w:rPr>
              <w:t>З.Ш.Кадирова</w:t>
            </w:r>
            <w:proofErr w:type="spellEnd"/>
          </w:p>
        </w:tc>
      </w:tr>
      <w:tr w:rsidR="00AA3325" w:rsidRPr="00315708" w:rsidTr="003A1B9D">
        <w:trPr>
          <w:cantSplit/>
          <w:jc w:val="center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3325" w:rsidRPr="00315708" w:rsidRDefault="00315708" w:rsidP="009343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3325" w:rsidRPr="00315708" w:rsidRDefault="00AA3325" w:rsidP="007C0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15708">
              <w:rPr>
                <w:rFonts w:ascii="Times New Roman" w:hAnsi="Times New Roman" w:cs="Times New Roman"/>
              </w:rPr>
              <w:t>Отчет о результатах предоставления с</w:t>
            </w:r>
            <w:r w:rsidRPr="00315708">
              <w:rPr>
                <w:rFonts w:ascii="Times New Roman" w:hAnsi="Times New Roman" w:cs="Times New Roman"/>
                <w:bCs/>
              </w:rPr>
              <w:t>ведений о доходах, об имуществе и обязательствах имущественного характера</w:t>
            </w:r>
            <w:r w:rsidRPr="00315708">
              <w:rPr>
                <w:rFonts w:ascii="Times New Roman" w:hAnsi="Times New Roman" w:cs="Times New Roman"/>
              </w:rPr>
              <w:t xml:space="preserve"> лиц, замещающих должности государственной гражданской службы Республики Татарстан в </w:t>
            </w:r>
            <w:r w:rsidR="00C70530" w:rsidRPr="00315708">
              <w:rPr>
                <w:rFonts w:ascii="Times New Roman" w:hAnsi="Times New Roman" w:cs="Times New Roman"/>
              </w:rPr>
              <w:t>Управлении</w:t>
            </w:r>
            <w:r w:rsidR="008E33A3">
              <w:rPr>
                <w:rFonts w:ascii="Times New Roman" w:hAnsi="Times New Roman" w:cs="Times New Roman"/>
              </w:rPr>
              <w:t xml:space="preserve"> и </w:t>
            </w:r>
            <w:r w:rsidRPr="00315708">
              <w:rPr>
                <w:rFonts w:ascii="Times New Roman" w:hAnsi="Times New Roman" w:cs="Times New Roman"/>
              </w:rPr>
              <w:t>членов их семей</w:t>
            </w:r>
            <w:r w:rsidR="008E33A3">
              <w:rPr>
                <w:rFonts w:ascii="Times New Roman" w:hAnsi="Times New Roman" w:cs="Times New Roman"/>
              </w:rPr>
              <w:t>.</w:t>
            </w:r>
            <w:r w:rsidRPr="0031570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3325" w:rsidRPr="00315708" w:rsidRDefault="00170FDA" w:rsidP="009343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3325" w:rsidRPr="00315708" w:rsidRDefault="00AA3325" w:rsidP="009343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15708">
              <w:rPr>
                <w:rFonts w:ascii="Times New Roman" w:hAnsi="Times New Roman" w:cs="Times New Roman"/>
              </w:rPr>
              <w:t>З.Ш.Кадирова</w:t>
            </w:r>
            <w:proofErr w:type="spellEnd"/>
          </w:p>
        </w:tc>
      </w:tr>
      <w:tr w:rsidR="00AA3325" w:rsidRPr="00315708" w:rsidTr="003A1B9D">
        <w:trPr>
          <w:cantSplit/>
          <w:jc w:val="center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3325" w:rsidRPr="00315708" w:rsidRDefault="00315708" w:rsidP="009343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3325" w:rsidRPr="00315708" w:rsidRDefault="00AA3325" w:rsidP="008949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15708">
              <w:rPr>
                <w:rFonts w:ascii="Times New Roman" w:hAnsi="Times New Roman" w:cs="Times New Roman"/>
              </w:rPr>
              <w:t xml:space="preserve">Проведение   анализа   поступивших   заявлений </w:t>
            </w:r>
            <w:r w:rsidRPr="00315708">
              <w:rPr>
                <w:rFonts w:ascii="Times New Roman" w:hAnsi="Times New Roman" w:cs="Times New Roman"/>
                <w:spacing w:val="-1"/>
              </w:rPr>
              <w:t xml:space="preserve">(обращений, жалоб) граждан на предмет наличия в   них   информации   о   фактах   коррупции   со </w:t>
            </w:r>
            <w:r w:rsidRPr="00315708">
              <w:rPr>
                <w:rFonts w:ascii="Times New Roman" w:hAnsi="Times New Roman" w:cs="Times New Roman"/>
              </w:rPr>
              <w:t xml:space="preserve">стороны         государственных         гражданских служащих </w:t>
            </w:r>
            <w:r w:rsidR="008949C4">
              <w:rPr>
                <w:rFonts w:ascii="Times New Roman" w:hAnsi="Times New Roman" w:cs="Times New Roman"/>
              </w:rPr>
              <w:t>Управления</w:t>
            </w:r>
            <w:r w:rsidRPr="00315708">
              <w:rPr>
                <w:rFonts w:ascii="Times New Roman" w:hAnsi="Times New Roman" w:cs="Times New Roman"/>
              </w:rPr>
              <w:t xml:space="preserve">.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3325" w:rsidRPr="00315708" w:rsidRDefault="00AA3325" w:rsidP="009343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5708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3325" w:rsidRPr="00315708" w:rsidRDefault="000C41E3" w:rsidP="008949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41E3">
              <w:rPr>
                <w:rFonts w:ascii="Times New Roman" w:hAnsi="Times New Roman" w:cs="Times New Roman"/>
              </w:rPr>
              <w:t>Комиссия при Начальнике Управления Гостехнадзора Республики Татарстан по противодействию коррупции</w:t>
            </w:r>
          </w:p>
        </w:tc>
      </w:tr>
      <w:tr w:rsidR="00AA3325" w:rsidRPr="00315708" w:rsidTr="003A1B9D">
        <w:trPr>
          <w:cantSplit/>
          <w:jc w:val="center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3325" w:rsidRPr="00315708" w:rsidRDefault="00315708" w:rsidP="009343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3325" w:rsidRPr="00315708" w:rsidRDefault="00AA3325" w:rsidP="009343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hAnsi="Times New Roman" w:cs="Times New Roman"/>
              </w:rPr>
            </w:pPr>
            <w:r w:rsidRPr="00315708">
              <w:rPr>
                <w:rFonts w:ascii="Times New Roman" w:hAnsi="Times New Roman" w:cs="Times New Roman"/>
                <w:spacing w:val="-2"/>
              </w:rPr>
              <w:t xml:space="preserve">Проведение  совещания в формате «Круглого стола», </w:t>
            </w:r>
            <w:r w:rsidR="00803992" w:rsidRPr="00315708">
              <w:rPr>
                <w:rFonts w:ascii="Times New Roman" w:hAnsi="Times New Roman" w:cs="Times New Roman"/>
                <w:spacing w:val="-2"/>
              </w:rPr>
              <w:t xml:space="preserve">посвященного вопросам противодействия коррупции с участием представителей Управления Президента Республики Татарстан по вопросам </w:t>
            </w:r>
            <w:proofErr w:type="spellStart"/>
            <w:r w:rsidR="00803992" w:rsidRPr="00315708">
              <w:rPr>
                <w:rFonts w:ascii="Times New Roman" w:hAnsi="Times New Roman" w:cs="Times New Roman"/>
                <w:spacing w:val="-2"/>
              </w:rPr>
              <w:t>антикоррупционной</w:t>
            </w:r>
            <w:proofErr w:type="spellEnd"/>
            <w:r w:rsidR="00803992" w:rsidRPr="00315708">
              <w:rPr>
                <w:rFonts w:ascii="Times New Roman" w:hAnsi="Times New Roman" w:cs="Times New Roman"/>
                <w:spacing w:val="-2"/>
              </w:rPr>
              <w:t xml:space="preserve"> политики и Управления экономической безопасности и противодействия коррупции Министерства внутренних дел по Республике Татарстан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3325" w:rsidRPr="00315708" w:rsidRDefault="00AA3325" w:rsidP="009343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5708">
              <w:rPr>
                <w:rFonts w:ascii="Times New Roman" w:hAnsi="Times New Roman" w:cs="Times New Roman"/>
              </w:rPr>
              <w:t>1 квартал</w:t>
            </w:r>
          </w:p>
          <w:p w:rsidR="00AA3325" w:rsidRPr="00315708" w:rsidRDefault="00AA3325" w:rsidP="009343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41E3" w:rsidRPr="000C41E3" w:rsidRDefault="000C41E3" w:rsidP="000C41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41E3">
              <w:rPr>
                <w:rFonts w:ascii="Times New Roman" w:hAnsi="Times New Roman" w:cs="Times New Roman"/>
              </w:rPr>
              <w:t>Комиссия при Начальнике Управления Гостехнадзора Республики Татарстан по противодействию коррупции</w:t>
            </w:r>
          </w:p>
          <w:p w:rsidR="00AA3325" w:rsidRPr="00315708" w:rsidRDefault="00AA3325" w:rsidP="009343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3325" w:rsidRPr="00315708" w:rsidTr="003A1B9D">
        <w:trPr>
          <w:cantSplit/>
          <w:jc w:val="center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3325" w:rsidRPr="00315708" w:rsidRDefault="00315708" w:rsidP="009343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3325" w:rsidRPr="00315708" w:rsidRDefault="00AA3325" w:rsidP="009343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hAnsi="Times New Roman" w:cs="Times New Roman"/>
              </w:rPr>
            </w:pPr>
            <w:r w:rsidRPr="00315708">
              <w:rPr>
                <w:rFonts w:ascii="Times New Roman" w:hAnsi="Times New Roman" w:cs="Times New Roman"/>
              </w:rPr>
              <w:t xml:space="preserve">Подготовка и проведение мероприятий, приуроченных к Международному дню борьбы с коррупцией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3325" w:rsidRPr="00315708" w:rsidRDefault="00AA3325" w:rsidP="009343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5708">
              <w:rPr>
                <w:rFonts w:ascii="Times New Roman" w:hAnsi="Times New Roman" w:cs="Times New Roman"/>
              </w:rPr>
              <w:t>Ноябрь-декабрь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3325" w:rsidRPr="00315708" w:rsidRDefault="000C41E3" w:rsidP="000C41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41E3">
              <w:rPr>
                <w:rFonts w:ascii="Times New Roman" w:hAnsi="Times New Roman" w:cs="Times New Roman"/>
              </w:rPr>
              <w:t>Комиссия при Начальнике Управления Гостехнадзора Республики Татарстан по противодействию коррупции</w:t>
            </w:r>
          </w:p>
        </w:tc>
      </w:tr>
      <w:tr w:rsidR="00AA3325" w:rsidRPr="00315708" w:rsidTr="003A1B9D">
        <w:trPr>
          <w:cantSplit/>
          <w:jc w:val="center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3325" w:rsidRPr="00315708" w:rsidRDefault="00315708" w:rsidP="009343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3325" w:rsidRPr="00315708" w:rsidRDefault="00803992" w:rsidP="003A1B9D">
            <w:pPr>
              <w:pStyle w:val="a3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/>
                <w:spacing w:val="-2"/>
                <w:lang w:val="tt-RU"/>
              </w:rPr>
            </w:pPr>
            <w:r w:rsidRPr="00315708">
              <w:rPr>
                <w:rFonts w:ascii="Times New Roman" w:hAnsi="Times New Roman"/>
              </w:rPr>
              <w:t xml:space="preserve">О </w:t>
            </w:r>
            <w:r w:rsidRPr="00315708">
              <w:rPr>
                <w:rFonts w:ascii="Times New Roman" w:hAnsi="Times New Roman"/>
                <w:lang w:val="tt-RU"/>
              </w:rPr>
              <w:t xml:space="preserve">работе комиссии по соблюдению требований к служебному поведению государственных гражданских служащих </w:t>
            </w:r>
            <w:r w:rsidRPr="00315708">
              <w:rPr>
                <w:rFonts w:ascii="Times New Roman" w:eastAsia="Arial CYR" w:hAnsi="Times New Roman"/>
                <w:bCs/>
                <w:lang w:val="tt-RU"/>
              </w:rPr>
              <w:t xml:space="preserve">Управления </w:t>
            </w:r>
            <w:r w:rsidRPr="00315708">
              <w:rPr>
                <w:rFonts w:ascii="Times New Roman" w:hAnsi="Times New Roman"/>
                <w:lang w:val="tt-RU"/>
              </w:rPr>
              <w:t>и урегулированию конфликта интересов.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3325" w:rsidRPr="00315708" w:rsidRDefault="00803992" w:rsidP="009343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5708">
              <w:rPr>
                <w:rFonts w:ascii="Times New Roman" w:hAnsi="Times New Roman" w:cs="Times New Roman"/>
              </w:rPr>
              <w:t>1</w:t>
            </w:r>
            <w:r w:rsidR="00AA3325" w:rsidRPr="00315708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3325" w:rsidRPr="00315708" w:rsidRDefault="000C41E3" w:rsidP="000C41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41E3">
              <w:rPr>
                <w:rFonts w:ascii="Times New Roman" w:hAnsi="Times New Roman" w:cs="Times New Roman"/>
              </w:rPr>
              <w:t>Комиссия при Начальнике Управления Гостехнадзора Республики Татарстан по противодействию коррупции</w:t>
            </w:r>
          </w:p>
        </w:tc>
      </w:tr>
      <w:tr w:rsidR="00EA4F69" w:rsidRPr="00315708" w:rsidTr="003A1B9D">
        <w:trPr>
          <w:cantSplit/>
          <w:jc w:val="center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4F69" w:rsidRPr="00315708" w:rsidRDefault="00374DF9" w:rsidP="009343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5708">
              <w:rPr>
                <w:rFonts w:ascii="Times New Roman" w:hAnsi="Times New Roman" w:cs="Times New Roman"/>
              </w:rPr>
              <w:t>1</w:t>
            </w:r>
            <w:r w:rsidR="003157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4F69" w:rsidRPr="00315708" w:rsidRDefault="00EA4F69" w:rsidP="009343E0">
            <w:pPr>
              <w:pStyle w:val="a3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/>
              </w:rPr>
            </w:pPr>
            <w:r w:rsidRPr="00315708">
              <w:rPr>
                <w:rFonts w:ascii="Times New Roman" w:hAnsi="Times New Roman"/>
              </w:rPr>
              <w:t xml:space="preserve">Об </w:t>
            </w:r>
            <w:r w:rsidR="00DF0F66" w:rsidRPr="00315708">
              <w:rPr>
                <w:rFonts w:ascii="Times New Roman" w:hAnsi="Times New Roman"/>
              </w:rPr>
              <w:t>обеспечении реализации требований</w:t>
            </w:r>
            <w:r w:rsidRPr="00315708">
              <w:rPr>
                <w:rFonts w:ascii="Times New Roman" w:hAnsi="Times New Roman"/>
              </w:rPr>
              <w:t xml:space="preserve"> Федерального закона от 21.07.2005 года № 94 «О размещении заказов на поставку товаров, выполнение работ, оказание услуг для государственных  и муниципальных нужд»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4F69" w:rsidRPr="00315708" w:rsidRDefault="001F0105" w:rsidP="009343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5708">
              <w:rPr>
                <w:rFonts w:ascii="Times New Roman" w:hAnsi="Times New Roman" w:cs="Times New Roman"/>
              </w:rPr>
              <w:t>1 раз в полугодие</w:t>
            </w:r>
          </w:p>
          <w:p w:rsidR="001F0105" w:rsidRPr="00315708" w:rsidRDefault="001F0105" w:rsidP="009343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4F69" w:rsidRPr="00315708" w:rsidRDefault="000C41E3" w:rsidP="000C41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41E3">
              <w:rPr>
                <w:rFonts w:ascii="Times New Roman" w:hAnsi="Times New Roman" w:cs="Times New Roman"/>
              </w:rPr>
              <w:t>Комиссия при Начальнике Управления Гостехнадзора Республики Татарстан по противодействию коррупции</w:t>
            </w:r>
          </w:p>
        </w:tc>
      </w:tr>
      <w:tr w:rsidR="008949C4" w:rsidRPr="00315708" w:rsidTr="003A1B9D">
        <w:trPr>
          <w:cantSplit/>
          <w:jc w:val="center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49C4" w:rsidRPr="00315708" w:rsidRDefault="008949C4" w:rsidP="008949C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49C4" w:rsidRPr="008949C4" w:rsidRDefault="008949C4" w:rsidP="003A1B9D">
            <w:pPr>
              <w:pStyle w:val="a3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обучающих мероприятий для</w:t>
            </w:r>
            <w:r w:rsidRPr="00315708">
              <w:rPr>
                <w:rFonts w:ascii="Times New Roman" w:hAnsi="Times New Roman"/>
              </w:rPr>
              <w:t xml:space="preserve">         государственных </w:t>
            </w:r>
            <w:r>
              <w:rPr>
                <w:rFonts w:ascii="Times New Roman" w:hAnsi="Times New Roman"/>
              </w:rPr>
              <w:t>гра</w:t>
            </w:r>
            <w:r w:rsidRPr="00315708">
              <w:rPr>
                <w:rFonts w:ascii="Times New Roman" w:hAnsi="Times New Roman"/>
              </w:rPr>
              <w:t xml:space="preserve">жданских служащих </w:t>
            </w:r>
            <w:r>
              <w:rPr>
                <w:rFonts w:ascii="Times New Roman" w:hAnsi="Times New Roman"/>
              </w:rPr>
              <w:t>Управления по вопросам применения законодательства Российской Федерации и Республики Татарстан о противодействии коррупции</w:t>
            </w:r>
            <w:r w:rsidRPr="008949C4"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49C4" w:rsidRPr="00315708" w:rsidRDefault="008949C4" w:rsidP="00B110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49C4" w:rsidRPr="00315708" w:rsidRDefault="008949C4" w:rsidP="00B110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41E3">
              <w:rPr>
                <w:rFonts w:ascii="Times New Roman" w:hAnsi="Times New Roman" w:cs="Times New Roman"/>
              </w:rPr>
              <w:t>Комиссия при Начальнике Управления Гостехнадзора Республики Татарстан по противодействию коррупции</w:t>
            </w:r>
          </w:p>
        </w:tc>
      </w:tr>
      <w:tr w:rsidR="008949C4" w:rsidRPr="00315708" w:rsidTr="003A1B9D">
        <w:trPr>
          <w:cantSplit/>
          <w:jc w:val="center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49C4" w:rsidRPr="00315708" w:rsidRDefault="008949C4" w:rsidP="00ED7D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5708">
              <w:rPr>
                <w:rFonts w:ascii="Times New Roman" w:hAnsi="Times New Roman" w:cs="Times New Roman"/>
              </w:rPr>
              <w:t>1</w:t>
            </w:r>
            <w:r w:rsidR="00ED7D7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49C4" w:rsidRPr="00315708" w:rsidRDefault="00FF48E9" w:rsidP="00B110B8">
            <w:pPr>
              <w:pStyle w:val="a3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 информации на официальном сайте Управления о деятельности в соответствии с действующим законодательством</w:t>
            </w:r>
            <w:r w:rsidR="008949C4" w:rsidRPr="00315708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49C4" w:rsidRPr="00315708" w:rsidRDefault="003A1B9D" w:rsidP="00B110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  <w:p w:rsidR="008949C4" w:rsidRPr="00315708" w:rsidRDefault="008949C4" w:rsidP="00B110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49C4" w:rsidRDefault="00FF48E9" w:rsidP="00B110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Халиков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М.А.</w:t>
            </w:r>
          </w:p>
          <w:p w:rsidR="00FF48E9" w:rsidRPr="00315708" w:rsidRDefault="00FF48E9" w:rsidP="00B110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организационно-правовой работы</w:t>
            </w:r>
          </w:p>
        </w:tc>
      </w:tr>
    </w:tbl>
    <w:p w:rsidR="00707812" w:rsidRPr="00315708" w:rsidRDefault="00707812" w:rsidP="00F30DE8">
      <w:pPr>
        <w:spacing w:after="0" w:line="240" w:lineRule="auto"/>
        <w:rPr>
          <w:rFonts w:ascii="Times New Roman" w:hAnsi="Times New Roman" w:cs="Times New Roman"/>
        </w:rPr>
      </w:pPr>
    </w:p>
    <w:sectPr w:rsidR="00707812" w:rsidRPr="00315708" w:rsidSect="009343E0">
      <w:pgSz w:w="11906" w:h="16838"/>
      <w:pgMar w:top="720" w:right="720" w:bottom="709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E4C3D"/>
    <w:rsid w:val="000C0A10"/>
    <w:rsid w:val="000C41E3"/>
    <w:rsid w:val="00167F16"/>
    <w:rsid w:val="00170A21"/>
    <w:rsid w:val="00170FDA"/>
    <w:rsid w:val="001804C1"/>
    <w:rsid w:val="001D10A7"/>
    <w:rsid w:val="001F0105"/>
    <w:rsid w:val="002149E2"/>
    <w:rsid w:val="00315708"/>
    <w:rsid w:val="0033344F"/>
    <w:rsid w:val="003563F8"/>
    <w:rsid w:val="00374DF9"/>
    <w:rsid w:val="00387BB7"/>
    <w:rsid w:val="00393FBD"/>
    <w:rsid w:val="003A0DCC"/>
    <w:rsid w:val="003A1B9D"/>
    <w:rsid w:val="003A35CA"/>
    <w:rsid w:val="003B4500"/>
    <w:rsid w:val="003F38D5"/>
    <w:rsid w:val="0045086D"/>
    <w:rsid w:val="004B7133"/>
    <w:rsid w:val="004C0116"/>
    <w:rsid w:val="005C513A"/>
    <w:rsid w:val="005E4C3D"/>
    <w:rsid w:val="005E4FAE"/>
    <w:rsid w:val="00674961"/>
    <w:rsid w:val="00677F4A"/>
    <w:rsid w:val="00707812"/>
    <w:rsid w:val="00743EBF"/>
    <w:rsid w:val="007614A2"/>
    <w:rsid w:val="007C0123"/>
    <w:rsid w:val="007C7CA8"/>
    <w:rsid w:val="00803992"/>
    <w:rsid w:val="008949C4"/>
    <w:rsid w:val="008B7AB0"/>
    <w:rsid w:val="008E33A3"/>
    <w:rsid w:val="009343E0"/>
    <w:rsid w:val="00936BF8"/>
    <w:rsid w:val="00A25071"/>
    <w:rsid w:val="00A63C06"/>
    <w:rsid w:val="00AA3325"/>
    <w:rsid w:val="00B65309"/>
    <w:rsid w:val="00BF5642"/>
    <w:rsid w:val="00C70530"/>
    <w:rsid w:val="00CB205B"/>
    <w:rsid w:val="00DF0F66"/>
    <w:rsid w:val="00E0522F"/>
    <w:rsid w:val="00E5476E"/>
    <w:rsid w:val="00EA4F69"/>
    <w:rsid w:val="00ED7D70"/>
    <w:rsid w:val="00EF0F1C"/>
    <w:rsid w:val="00EF7540"/>
    <w:rsid w:val="00F12718"/>
    <w:rsid w:val="00F271B8"/>
    <w:rsid w:val="00F30DE8"/>
    <w:rsid w:val="00F53D4D"/>
    <w:rsid w:val="00FA0F0F"/>
    <w:rsid w:val="00FA34AC"/>
    <w:rsid w:val="00FF4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A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77F4A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3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60</cp:revision>
  <cp:lastPrinted>2013-06-04T09:26:00Z</cp:lastPrinted>
  <dcterms:created xsi:type="dcterms:W3CDTF">2013-05-30T12:26:00Z</dcterms:created>
  <dcterms:modified xsi:type="dcterms:W3CDTF">2013-06-10T11:24:00Z</dcterms:modified>
</cp:coreProperties>
</file>