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428"/>
      </w:tblGrid>
      <w:tr w:rsidR="00637BC0" w:rsidRPr="00637BC0" w:rsidTr="00FA2E4D">
        <w:trPr>
          <w:trHeight w:val="1265"/>
        </w:trPr>
        <w:tc>
          <w:tcPr>
            <w:tcW w:w="4077" w:type="dxa"/>
          </w:tcPr>
          <w:p w:rsidR="00637BC0" w:rsidRPr="00637BC0" w:rsidRDefault="00637BC0" w:rsidP="0063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BC0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637BC0" w:rsidRPr="00637BC0" w:rsidRDefault="00637BC0" w:rsidP="00637BC0">
            <w:pPr>
              <w:spacing w:after="0" w:line="240" w:lineRule="auto"/>
              <w:ind w:left="-108" w:right="-108"/>
              <w:jc w:val="center"/>
              <w:rPr>
                <w:rFonts w:cs="Times New Roman"/>
              </w:rPr>
            </w:pPr>
            <w:r w:rsidRPr="00637BC0">
              <w:rPr>
                <w:rFonts w:cs="Times New Roman"/>
                <w:noProof/>
              </w:rPr>
              <w:drawing>
                <wp:inline distT="0" distB="0" distL="0" distR="0" wp14:anchorId="30C44FE9" wp14:editId="763A7DB3">
                  <wp:extent cx="761026" cy="752475"/>
                  <wp:effectExtent l="0" t="0" r="1270" b="0"/>
                  <wp:docPr id="2" name="Рисунок 2" descr="C:\Documents and Settings\Admin\Рабочий стол\герб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герб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026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637BC0" w:rsidRPr="00637BC0" w:rsidRDefault="00637BC0" w:rsidP="00637BC0">
            <w:pPr>
              <w:spacing w:after="0" w:line="240" w:lineRule="auto"/>
              <w:ind w:left="-108" w:right="-14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37BC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637BC0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637BC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637BC0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637BC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YЗ</w:t>
            </w:r>
            <w:r w:rsidRPr="00637BC0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637BC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637BC0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637BC0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  <w:tr w:rsidR="00637BC0" w:rsidRPr="00637BC0" w:rsidTr="00FA2E4D">
        <w:trPr>
          <w:trHeight w:val="262"/>
        </w:trPr>
        <w:tc>
          <w:tcPr>
            <w:tcW w:w="4077" w:type="dxa"/>
            <w:vAlign w:val="center"/>
          </w:tcPr>
          <w:p w:rsidR="00637BC0" w:rsidRPr="00637BC0" w:rsidRDefault="00637BC0" w:rsidP="0063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BC0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637B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37BC0">
              <w:rPr>
                <w:rFonts w:ascii="Times New Roman" w:hAnsi="Times New Roman" w:cs="Times New Roman"/>
                <w:sz w:val="20"/>
                <w:szCs w:val="20"/>
              </w:rPr>
              <w:t>Федосеевская, 36, г. Казань, 420111</w:t>
            </w:r>
          </w:p>
        </w:tc>
        <w:tc>
          <w:tcPr>
            <w:tcW w:w="1560" w:type="dxa"/>
            <w:vAlign w:val="center"/>
          </w:tcPr>
          <w:p w:rsidR="00637BC0" w:rsidRPr="00637BC0" w:rsidRDefault="00637BC0" w:rsidP="0063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8" w:type="dxa"/>
            <w:vAlign w:val="center"/>
          </w:tcPr>
          <w:p w:rsidR="00637BC0" w:rsidRPr="00637BC0" w:rsidRDefault="00637BC0" w:rsidP="0063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7BC0">
              <w:rPr>
                <w:rFonts w:ascii="Times New Roman" w:hAnsi="Times New Roman" w:cs="Times New Roman"/>
                <w:sz w:val="20"/>
                <w:szCs w:val="20"/>
              </w:rPr>
              <w:t>Федосеев ур.,</w:t>
            </w:r>
            <w:r w:rsidRPr="00637B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37BC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637B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37BC0">
              <w:rPr>
                <w:rFonts w:ascii="Times New Roman" w:hAnsi="Times New Roman" w:cs="Times New Roman"/>
                <w:sz w:val="20"/>
                <w:szCs w:val="20"/>
              </w:rPr>
              <w:t>Казан шәһәре, 420111</w:t>
            </w:r>
          </w:p>
        </w:tc>
      </w:tr>
      <w:tr w:rsidR="00637BC0" w:rsidRPr="00637BC0" w:rsidTr="00FA2E4D">
        <w:trPr>
          <w:trHeight w:val="355"/>
        </w:trPr>
        <w:tc>
          <w:tcPr>
            <w:tcW w:w="4077" w:type="dxa"/>
          </w:tcPr>
          <w:p w:rsidR="00637BC0" w:rsidRPr="00637BC0" w:rsidRDefault="00637BC0" w:rsidP="00637BC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0" w:type="dxa"/>
          </w:tcPr>
          <w:p w:rsidR="00637BC0" w:rsidRPr="00637BC0" w:rsidRDefault="00637BC0" w:rsidP="00637BC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428" w:type="dxa"/>
          </w:tcPr>
          <w:p w:rsidR="00637BC0" w:rsidRPr="00637BC0" w:rsidRDefault="00637BC0" w:rsidP="00637BC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637BC0" w:rsidRPr="00637BC0" w:rsidTr="00FA2E4D">
        <w:trPr>
          <w:trHeight w:val="275"/>
        </w:trPr>
        <w:tc>
          <w:tcPr>
            <w:tcW w:w="10065" w:type="dxa"/>
            <w:gridSpan w:val="3"/>
            <w:tcBorders>
              <w:bottom w:val="single" w:sz="12" w:space="0" w:color="auto"/>
            </w:tcBorders>
            <w:vAlign w:val="center"/>
          </w:tcPr>
          <w:p w:rsidR="00637BC0" w:rsidRPr="00637BC0" w:rsidRDefault="00637BC0" w:rsidP="0063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BC0">
              <w:rPr>
                <w:rFonts w:ascii="Times New Roman" w:hAnsi="Times New Roman" w:cs="Times New Roman"/>
                <w:sz w:val="20"/>
                <w:szCs w:val="20"/>
              </w:rPr>
              <w:t>Телефон, факс (843) 221-77-85,</w:t>
            </w:r>
            <w:r w:rsidRPr="00637BC0">
              <w:rPr>
                <w:rFonts w:ascii="Times New Roman" w:hAnsi="Times New Roman" w:cs="Times New Roman"/>
                <w:sz w:val="18"/>
                <w:szCs w:val="18"/>
              </w:rPr>
              <w:t xml:space="preserve"> сайт: </w:t>
            </w:r>
            <w:r w:rsidRPr="00637B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637B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37B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gtn</w:t>
            </w:r>
            <w:r w:rsidRPr="00637B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37B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tatarstan</w:t>
            </w:r>
            <w:r w:rsidRPr="00637BC0">
              <w:rPr>
                <w:rFonts w:ascii="Times New Roman" w:hAnsi="Times New Roman" w:cs="Times New Roman"/>
                <w:sz w:val="18"/>
                <w:szCs w:val="18"/>
              </w:rPr>
              <w:t>.ru, эл.почта: gostehnadzorrt@mail.ru</w:t>
            </w:r>
          </w:p>
        </w:tc>
      </w:tr>
    </w:tbl>
    <w:p w:rsidR="00637BC0" w:rsidRDefault="00637BC0" w:rsidP="00637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37BC0" w:rsidTr="00637BC0">
        <w:trPr>
          <w:jc w:val="center"/>
        </w:trPr>
        <w:tc>
          <w:tcPr>
            <w:tcW w:w="5097" w:type="dxa"/>
          </w:tcPr>
          <w:p w:rsidR="00637BC0" w:rsidRDefault="00637BC0" w:rsidP="0063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</w:t>
            </w:r>
          </w:p>
          <w:p w:rsidR="00637BC0" w:rsidRDefault="00637BC0" w:rsidP="0095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«______» ____________ 201</w:t>
            </w:r>
            <w:r w:rsidR="00955E3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098" w:type="dxa"/>
          </w:tcPr>
          <w:p w:rsidR="00637BC0" w:rsidRDefault="00637BC0" w:rsidP="00637BC0">
            <w:pPr>
              <w:spacing w:after="0" w:line="240" w:lineRule="auto"/>
              <w:ind w:left="20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БОЕРЫК</w:t>
            </w:r>
          </w:p>
          <w:p w:rsidR="00637BC0" w:rsidRDefault="00637BC0" w:rsidP="00637BC0">
            <w:pPr>
              <w:spacing w:after="0" w:line="240" w:lineRule="auto"/>
              <w:ind w:left="20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_________________</w:t>
            </w:r>
          </w:p>
        </w:tc>
      </w:tr>
    </w:tbl>
    <w:p w:rsidR="00637BC0" w:rsidRDefault="00637BC0" w:rsidP="00955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7BC0" w:rsidRPr="0005024D" w:rsidRDefault="00637BC0" w:rsidP="0095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024D">
        <w:rPr>
          <w:rFonts w:ascii="Times New Roman" w:eastAsia="Times New Roman" w:hAnsi="Times New Roman" w:cs="Times New Roman"/>
          <w:sz w:val="28"/>
          <w:szCs w:val="28"/>
        </w:rPr>
        <w:t>г.Казань</w:t>
      </w:r>
    </w:p>
    <w:p w:rsidR="00637BC0" w:rsidRPr="0005024D" w:rsidRDefault="00637BC0" w:rsidP="00955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79264E" w:rsidRPr="0005024D" w:rsidTr="00001BE1">
        <w:tc>
          <w:tcPr>
            <w:tcW w:w="5387" w:type="dxa"/>
          </w:tcPr>
          <w:p w:rsidR="0079264E" w:rsidRPr="0005024D" w:rsidRDefault="0079264E" w:rsidP="005B2497">
            <w:pPr>
              <w:pStyle w:val="1"/>
              <w:spacing w:before="0" w:after="0"/>
              <w:jc w:val="left"/>
              <w:outlineLvl w:val="0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79264E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О Порядке </w:t>
            </w: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</w:t>
            </w:r>
            <w:r w:rsidRPr="0079264E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роведения </w:t>
            </w: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а</w:t>
            </w:r>
            <w:r w:rsidRPr="0079264E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нализа </w:t>
            </w:r>
            <w:r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п</w:t>
            </w:r>
            <w:r w:rsidRPr="0079264E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оступивших </w:t>
            </w:r>
            <w:r w:rsidR="00001BE1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в Управление по надзору за техническим состоянием самоходных машин и других видов техники Республики Татарстан обращений граждан и организаций</w:t>
            </w:r>
          </w:p>
        </w:tc>
      </w:tr>
    </w:tbl>
    <w:p w:rsidR="00637BC0" w:rsidRDefault="00637BC0" w:rsidP="00955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5E33" w:rsidRPr="0005024D" w:rsidRDefault="00955E33" w:rsidP="00955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CCB" w:rsidRPr="0005024D" w:rsidRDefault="0079264E" w:rsidP="0095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9264E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bookmarkStart w:id="0" w:name="_GoBack"/>
      <w:bookmarkEnd w:id="0"/>
      <w:r w:rsidRPr="0079264E">
        <w:rPr>
          <w:rFonts w:ascii="Times New Roman" w:hAnsi="Times New Roman" w:cs="Times New Roman"/>
          <w:sz w:val="28"/>
          <w:szCs w:val="28"/>
        </w:rPr>
        <w:t xml:space="preserve"> 23 Закона Республики Татарстан от 12 мая 2003 года </w:t>
      </w:r>
      <w:r>
        <w:rPr>
          <w:rFonts w:ascii="Times New Roman" w:hAnsi="Times New Roman" w:cs="Times New Roman"/>
          <w:sz w:val="28"/>
          <w:szCs w:val="28"/>
        </w:rPr>
        <w:t>№ 16-ЗРТ «</w:t>
      </w:r>
      <w:r w:rsidRPr="0079264E">
        <w:rPr>
          <w:rFonts w:ascii="Times New Roman" w:hAnsi="Times New Roman" w:cs="Times New Roman"/>
          <w:sz w:val="28"/>
          <w:szCs w:val="28"/>
        </w:rPr>
        <w:t>Об обращениях граждан в Республике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4CCB" w:rsidRPr="0005024D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</w:p>
    <w:p w:rsidR="00744CCB" w:rsidRPr="0005024D" w:rsidRDefault="00744CCB" w:rsidP="0095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44CCB" w:rsidRPr="0005024D" w:rsidRDefault="00744CCB" w:rsidP="0095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024D">
        <w:rPr>
          <w:rFonts w:ascii="Times New Roman" w:hAnsi="Times New Roman" w:cs="Times New Roman"/>
          <w:sz w:val="28"/>
          <w:szCs w:val="28"/>
          <w:lang w:eastAsia="en-US"/>
        </w:rPr>
        <w:t>ПРИКАЗЫВАЮ:</w:t>
      </w:r>
    </w:p>
    <w:p w:rsidR="00744CCB" w:rsidRPr="0005024D" w:rsidRDefault="00744CCB" w:rsidP="0095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1BE1" w:rsidRDefault="00744CCB" w:rsidP="00955E33">
      <w:pPr>
        <w:pStyle w:val="1"/>
        <w:spacing w:before="0" w:after="0"/>
        <w:ind w:firstLine="709"/>
        <w:jc w:val="both"/>
        <w:rPr>
          <w:rFonts w:ascii="Times New Roman" w:eastAsia="Times New Roman" w:hAnsi="Times New Roman"/>
          <w:b w:val="0"/>
          <w:sz w:val="28"/>
          <w:szCs w:val="28"/>
        </w:rPr>
      </w:pPr>
      <w:r w:rsidRPr="0005024D">
        <w:rPr>
          <w:rFonts w:ascii="Times New Roman" w:hAnsi="Times New Roman"/>
          <w:b w:val="0"/>
          <w:sz w:val="28"/>
          <w:szCs w:val="28"/>
          <w:lang w:eastAsia="en-US"/>
        </w:rPr>
        <w:t xml:space="preserve">1. Утвердить прилагаемый </w:t>
      </w:r>
      <w:r w:rsidRPr="0005024D">
        <w:rPr>
          <w:rFonts w:ascii="Times New Roman" w:eastAsia="Times New Roman" w:hAnsi="Times New Roman"/>
          <w:b w:val="0"/>
          <w:sz w:val="28"/>
          <w:szCs w:val="28"/>
        </w:rPr>
        <w:t xml:space="preserve">Порядок </w:t>
      </w:r>
      <w:r w:rsidR="00001BE1">
        <w:rPr>
          <w:rFonts w:ascii="Times New Roman" w:eastAsia="Times New Roman" w:hAnsi="Times New Roman"/>
          <w:b w:val="0"/>
          <w:sz w:val="28"/>
          <w:szCs w:val="28"/>
        </w:rPr>
        <w:t xml:space="preserve">проведения анализа поступивших в Управление по надзору за техническим состоянием самоходных машин и других видов техники Республики Татарстан обращений граждан и организаций. </w:t>
      </w:r>
    </w:p>
    <w:p w:rsidR="00001BE1" w:rsidRDefault="00001BE1" w:rsidP="00955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Признать утратившим силу приказ </w:t>
      </w:r>
      <w:r w:rsidR="00E91FFC">
        <w:rPr>
          <w:rFonts w:ascii="Times New Roman" w:hAnsi="Times New Roman" w:cs="Times New Roman"/>
          <w:sz w:val="28"/>
          <w:szCs w:val="28"/>
          <w:lang w:eastAsia="en-US"/>
        </w:rPr>
        <w:t xml:space="preserve">Управления по надзору за техническим состоянием самоходных машин и других видов техники Республики Татарстан                        от 15.07.2015 № 01-15/130-пр «Об утверждении Положения о порядке рассмотрения и проведения анализа обращений граждан, поступивших в Управление Гостехнадзора Республики Татарстан». </w:t>
      </w:r>
    </w:p>
    <w:p w:rsidR="00744CCB" w:rsidRPr="0005024D" w:rsidRDefault="00955E33" w:rsidP="00955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 w:rsidR="00744CCB" w:rsidRPr="0005024D">
        <w:rPr>
          <w:rFonts w:ascii="Times New Roman" w:hAnsi="Times New Roman" w:cs="Times New Roman"/>
          <w:sz w:val="28"/>
          <w:szCs w:val="28"/>
          <w:lang w:eastAsia="en-US"/>
        </w:rPr>
        <w:t>Контроль за исполнением настоящего приказа оставляю за собой.</w:t>
      </w:r>
    </w:p>
    <w:p w:rsidR="00016C5B" w:rsidRDefault="00016C5B" w:rsidP="00955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6C5B" w:rsidRDefault="00016C5B" w:rsidP="00955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7BC0" w:rsidRPr="0005024D" w:rsidRDefault="00955E33" w:rsidP="00955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Врио н</w:t>
      </w:r>
      <w:r w:rsidR="00744CCB" w:rsidRPr="0005024D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4CCB" w:rsidRPr="0005024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М.А.Халиков</w:t>
      </w:r>
    </w:p>
    <w:p w:rsidR="00E91FFC" w:rsidRDefault="00E91FFC" w:rsidP="00955E33">
      <w:pPr>
        <w:pStyle w:val="1"/>
        <w:spacing w:before="0" w:after="0"/>
        <w:ind w:left="6379"/>
        <w:jc w:val="left"/>
        <w:rPr>
          <w:rFonts w:ascii="Times New Roman" w:eastAsia="Times New Roman" w:hAnsi="Times New Roman"/>
          <w:b w:val="0"/>
          <w:sz w:val="28"/>
          <w:szCs w:val="28"/>
        </w:rPr>
      </w:pPr>
    </w:p>
    <w:p w:rsidR="00E91FFC" w:rsidRDefault="00E91FFC" w:rsidP="00955E33">
      <w:pPr>
        <w:pStyle w:val="1"/>
        <w:spacing w:before="0" w:after="0"/>
        <w:ind w:left="6379"/>
        <w:jc w:val="left"/>
        <w:rPr>
          <w:rFonts w:ascii="Times New Roman" w:eastAsia="Times New Roman" w:hAnsi="Times New Roman"/>
          <w:b w:val="0"/>
          <w:sz w:val="28"/>
          <w:szCs w:val="28"/>
        </w:rPr>
      </w:pPr>
    </w:p>
    <w:p w:rsidR="00E91FFC" w:rsidRDefault="00E91FFC" w:rsidP="00955E33">
      <w:pPr>
        <w:pStyle w:val="1"/>
        <w:spacing w:before="0" w:after="0"/>
        <w:ind w:left="6379"/>
        <w:jc w:val="left"/>
        <w:rPr>
          <w:rFonts w:ascii="Times New Roman" w:eastAsia="Times New Roman" w:hAnsi="Times New Roman"/>
          <w:b w:val="0"/>
          <w:sz w:val="28"/>
          <w:szCs w:val="28"/>
        </w:rPr>
      </w:pPr>
    </w:p>
    <w:p w:rsidR="00E91FFC" w:rsidRDefault="00E91FFC" w:rsidP="00955E33">
      <w:pPr>
        <w:pStyle w:val="1"/>
        <w:spacing w:before="0" w:after="0"/>
        <w:ind w:left="6379"/>
        <w:jc w:val="left"/>
        <w:rPr>
          <w:rFonts w:ascii="Times New Roman" w:eastAsia="Times New Roman" w:hAnsi="Times New Roman"/>
          <w:b w:val="0"/>
          <w:sz w:val="28"/>
          <w:szCs w:val="28"/>
        </w:rPr>
      </w:pPr>
    </w:p>
    <w:p w:rsidR="00E91FFC" w:rsidRDefault="00E91FFC" w:rsidP="00955E33">
      <w:pPr>
        <w:pStyle w:val="1"/>
        <w:spacing w:before="0" w:after="0"/>
        <w:ind w:left="6379"/>
        <w:jc w:val="left"/>
        <w:rPr>
          <w:rFonts w:ascii="Times New Roman" w:eastAsia="Times New Roman" w:hAnsi="Times New Roman"/>
          <w:b w:val="0"/>
          <w:sz w:val="28"/>
          <w:szCs w:val="28"/>
        </w:rPr>
      </w:pPr>
    </w:p>
    <w:p w:rsidR="00E91FFC" w:rsidRDefault="00E91FFC" w:rsidP="00955E33">
      <w:pPr>
        <w:pStyle w:val="1"/>
        <w:spacing w:before="0" w:after="0"/>
        <w:ind w:left="6379"/>
        <w:jc w:val="left"/>
        <w:rPr>
          <w:rFonts w:ascii="Times New Roman" w:eastAsia="Times New Roman" w:hAnsi="Times New Roman"/>
          <w:b w:val="0"/>
          <w:sz w:val="28"/>
          <w:szCs w:val="28"/>
        </w:rPr>
      </w:pPr>
    </w:p>
    <w:p w:rsidR="00360B2D" w:rsidRPr="0005024D" w:rsidRDefault="00955E33" w:rsidP="00955E33">
      <w:pPr>
        <w:pStyle w:val="1"/>
        <w:spacing w:before="0" w:after="0"/>
        <w:ind w:left="6379"/>
        <w:jc w:val="left"/>
        <w:rPr>
          <w:rFonts w:ascii="Times New Roman" w:eastAsia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 w:val="0"/>
          <w:sz w:val="28"/>
          <w:szCs w:val="28"/>
        </w:rPr>
        <w:lastRenderedPageBreak/>
        <w:t>Утвержден</w:t>
      </w:r>
    </w:p>
    <w:p w:rsidR="00955E33" w:rsidRDefault="007F2D8F" w:rsidP="00955E33">
      <w:pPr>
        <w:pStyle w:val="1"/>
        <w:spacing w:before="0" w:after="0"/>
        <w:ind w:left="6379"/>
        <w:jc w:val="left"/>
        <w:rPr>
          <w:rFonts w:ascii="Times New Roman" w:eastAsia="Times New Roman" w:hAnsi="Times New Roman"/>
          <w:b w:val="0"/>
          <w:sz w:val="28"/>
          <w:szCs w:val="28"/>
        </w:rPr>
      </w:pPr>
      <w:r w:rsidRPr="0005024D">
        <w:rPr>
          <w:rFonts w:ascii="Times New Roman" w:eastAsia="Times New Roman" w:hAnsi="Times New Roman"/>
          <w:b w:val="0"/>
          <w:sz w:val="28"/>
          <w:szCs w:val="28"/>
        </w:rPr>
        <w:t>приказ</w:t>
      </w:r>
      <w:r w:rsidR="00955E33">
        <w:rPr>
          <w:rFonts w:ascii="Times New Roman" w:eastAsia="Times New Roman" w:hAnsi="Times New Roman"/>
          <w:b w:val="0"/>
          <w:sz w:val="28"/>
          <w:szCs w:val="28"/>
        </w:rPr>
        <w:t>ом</w:t>
      </w:r>
      <w:r w:rsidRPr="0005024D"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  <w:r w:rsidR="00360B2D" w:rsidRPr="0005024D">
        <w:rPr>
          <w:rFonts w:ascii="Times New Roman" w:eastAsia="Times New Roman" w:hAnsi="Times New Roman"/>
          <w:b w:val="0"/>
          <w:sz w:val="28"/>
          <w:szCs w:val="28"/>
        </w:rPr>
        <w:t xml:space="preserve">Управления </w:t>
      </w:r>
    </w:p>
    <w:p w:rsidR="00955E33" w:rsidRDefault="00360B2D" w:rsidP="00955E33">
      <w:pPr>
        <w:pStyle w:val="1"/>
        <w:spacing w:before="0" w:after="0"/>
        <w:ind w:left="6379"/>
        <w:jc w:val="left"/>
        <w:rPr>
          <w:rFonts w:ascii="Times New Roman" w:eastAsia="Times New Roman" w:hAnsi="Times New Roman"/>
          <w:b w:val="0"/>
          <w:sz w:val="28"/>
          <w:szCs w:val="28"/>
        </w:rPr>
      </w:pPr>
      <w:r w:rsidRPr="0005024D">
        <w:rPr>
          <w:rFonts w:ascii="Times New Roman" w:eastAsia="Times New Roman" w:hAnsi="Times New Roman"/>
          <w:b w:val="0"/>
          <w:sz w:val="28"/>
          <w:szCs w:val="28"/>
        </w:rPr>
        <w:t xml:space="preserve">Гостехнадзора Республики </w:t>
      </w:r>
    </w:p>
    <w:p w:rsidR="00955E33" w:rsidRDefault="00360B2D" w:rsidP="00955E33">
      <w:pPr>
        <w:pStyle w:val="1"/>
        <w:spacing w:before="0" w:after="0"/>
        <w:ind w:left="6379"/>
        <w:jc w:val="left"/>
        <w:rPr>
          <w:rFonts w:ascii="Times New Roman" w:eastAsia="Times New Roman" w:hAnsi="Times New Roman"/>
          <w:b w:val="0"/>
          <w:sz w:val="28"/>
          <w:szCs w:val="28"/>
        </w:rPr>
      </w:pPr>
      <w:r w:rsidRPr="0005024D">
        <w:rPr>
          <w:rFonts w:ascii="Times New Roman" w:eastAsia="Times New Roman" w:hAnsi="Times New Roman"/>
          <w:b w:val="0"/>
          <w:sz w:val="28"/>
          <w:szCs w:val="28"/>
        </w:rPr>
        <w:t>Татарстан</w:t>
      </w:r>
      <w:r w:rsidR="00955E33"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</w:p>
    <w:p w:rsidR="007F2D8F" w:rsidRPr="0005024D" w:rsidRDefault="00955E33" w:rsidP="00955E33">
      <w:pPr>
        <w:pStyle w:val="1"/>
        <w:spacing w:before="0" w:after="0"/>
        <w:ind w:left="6379"/>
        <w:jc w:val="left"/>
        <w:rPr>
          <w:rFonts w:ascii="Times New Roman" w:eastAsia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 w:val="0"/>
          <w:sz w:val="28"/>
          <w:szCs w:val="28"/>
        </w:rPr>
        <w:t xml:space="preserve">от </w:t>
      </w:r>
      <w:r w:rsidR="007F2D8F" w:rsidRPr="0005024D">
        <w:rPr>
          <w:rFonts w:ascii="Times New Roman" w:eastAsia="Times New Roman" w:hAnsi="Times New Roman"/>
          <w:b w:val="0"/>
          <w:sz w:val="28"/>
          <w:szCs w:val="28"/>
        </w:rPr>
        <w:t>_</w:t>
      </w:r>
      <w:r>
        <w:rPr>
          <w:rFonts w:ascii="Times New Roman" w:eastAsia="Times New Roman" w:hAnsi="Times New Roman"/>
          <w:b w:val="0"/>
          <w:sz w:val="28"/>
          <w:szCs w:val="28"/>
        </w:rPr>
        <w:t>__</w:t>
      </w:r>
      <w:r w:rsidR="007F2D8F" w:rsidRPr="0005024D">
        <w:rPr>
          <w:rFonts w:ascii="Times New Roman" w:eastAsia="Times New Roman" w:hAnsi="Times New Roman"/>
          <w:b w:val="0"/>
          <w:sz w:val="28"/>
          <w:szCs w:val="28"/>
        </w:rPr>
        <w:t>___</w:t>
      </w:r>
      <w:r w:rsidR="00E91FFC">
        <w:rPr>
          <w:rFonts w:ascii="Times New Roman" w:eastAsia="Times New Roman" w:hAnsi="Times New Roman"/>
          <w:b w:val="0"/>
          <w:sz w:val="28"/>
          <w:szCs w:val="28"/>
        </w:rPr>
        <w:t>____</w:t>
      </w:r>
      <w:r w:rsidR="007F2D8F" w:rsidRPr="0005024D">
        <w:rPr>
          <w:rFonts w:ascii="Times New Roman" w:eastAsia="Times New Roman" w:hAnsi="Times New Roman"/>
          <w:b w:val="0"/>
          <w:sz w:val="28"/>
          <w:szCs w:val="28"/>
        </w:rPr>
        <w:t>_</w:t>
      </w:r>
      <w:r w:rsidR="00E91FFC">
        <w:rPr>
          <w:rFonts w:ascii="Times New Roman" w:eastAsia="Times New Roman" w:hAnsi="Times New Roman"/>
          <w:b w:val="0"/>
          <w:sz w:val="28"/>
          <w:szCs w:val="28"/>
        </w:rPr>
        <w:t>__</w:t>
      </w:r>
      <w:r>
        <w:rPr>
          <w:rFonts w:ascii="Times New Roman" w:eastAsia="Times New Roman" w:hAnsi="Times New Roman"/>
          <w:b w:val="0"/>
          <w:sz w:val="28"/>
          <w:szCs w:val="28"/>
        </w:rPr>
        <w:t xml:space="preserve"> №</w:t>
      </w:r>
      <w:r w:rsidR="00E91FFC">
        <w:rPr>
          <w:rFonts w:ascii="Times New Roman" w:eastAsia="Times New Roman" w:hAnsi="Times New Roman"/>
          <w:b w:val="0"/>
          <w:sz w:val="28"/>
          <w:szCs w:val="28"/>
        </w:rPr>
        <w:t xml:space="preserve"> _________</w:t>
      </w:r>
      <w:r w:rsidR="007F2D8F" w:rsidRPr="0005024D"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</w:p>
    <w:p w:rsidR="008C29E8" w:rsidRPr="0005024D" w:rsidRDefault="008C29E8" w:rsidP="00955E33">
      <w:pPr>
        <w:pStyle w:val="1"/>
        <w:spacing w:before="0" w:after="0"/>
        <w:jc w:val="right"/>
        <w:rPr>
          <w:rFonts w:ascii="Times New Roman" w:eastAsia="Times New Roman" w:hAnsi="Times New Roman"/>
          <w:b w:val="0"/>
          <w:sz w:val="28"/>
          <w:szCs w:val="28"/>
        </w:rPr>
      </w:pPr>
    </w:p>
    <w:p w:rsidR="003874E1" w:rsidRPr="00E91FFC" w:rsidRDefault="00B25C56" w:rsidP="00E91FFC">
      <w:pPr>
        <w:pStyle w:val="1"/>
        <w:spacing w:before="0" w:after="0"/>
        <w:rPr>
          <w:rFonts w:ascii="Times New Roman" w:eastAsia="Times New Roman" w:hAnsi="Times New Roman"/>
          <w:b w:val="0"/>
          <w:sz w:val="28"/>
          <w:szCs w:val="28"/>
        </w:rPr>
      </w:pPr>
      <w:r w:rsidRPr="00E91FFC">
        <w:rPr>
          <w:rFonts w:ascii="Times New Roman" w:eastAsia="Times New Roman" w:hAnsi="Times New Roman"/>
          <w:b w:val="0"/>
          <w:sz w:val="28"/>
          <w:szCs w:val="28"/>
        </w:rPr>
        <w:t xml:space="preserve">Порядок </w:t>
      </w:r>
      <w:r w:rsidR="00E91FFC" w:rsidRPr="00E91FFC">
        <w:rPr>
          <w:rFonts w:ascii="Times New Roman" w:eastAsia="Times New Roman" w:hAnsi="Times New Roman"/>
          <w:b w:val="0"/>
          <w:sz w:val="28"/>
          <w:szCs w:val="28"/>
        </w:rPr>
        <w:t>проведения анализа поступивших</w:t>
      </w:r>
      <w:r w:rsidR="003874E1" w:rsidRPr="00E91FFC"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  <w:r w:rsidR="004105D0" w:rsidRPr="00E91FFC">
        <w:rPr>
          <w:rFonts w:ascii="Times New Roman" w:eastAsia="Times New Roman" w:hAnsi="Times New Roman"/>
          <w:b w:val="0"/>
          <w:sz w:val="28"/>
          <w:szCs w:val="28"/>
        </w:rPr>
        <w:t>в </w:t>
      </w:r>
      <w:r w:rsidRPr="00E91FFC">
        <w:rPr>
          <w:rFonts w:ascii="Times New Roman" w:eastAsia="Times New Roman" w:hAnsi="Times New Roman"/>
          <w:b w:val="0"/>
          <w:sz w:val="28"/>
          <w:szCs w:val="28"/>
        </w:rPr>
        <w:t>Управлени</w:t>
      </w:r>
      <w:r w:rsidR="00E91FFC" w:rsidRPr="00E91FFC">
        <w:rPr>
          <w:rFonts w:ascii="Times New Roman" w:eastAsia="Times New Roman" w:hAnsi="Times New Roman"/>
          <w:b w:val="0"/>
          <w:sz w:val="28"/>
          <w:szCs w:val="28"/>
        </w:rPr>
        <w:t>е</w:t>
      </w:r>
      <w:r w:rsidRPr="00E91FFC"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</w:p>
    <w:p w:rsidR="008036C9" w:rsidRPr="00E91FFC" w:rsidRDefault="008036C9" w:rsidP="00955E33">
      <w:pPr>
        <w:pStyle w:val="1"/>
        <w:spacing w:before="0" w:after="0"/>
        <w:rPr>
          <w:rFonts w:ascii="Times New Roman" w:eastAsia="Times New Roman" w:hAnsi="Times New Roman"/>
          <w:b w:val="0"/>
          <w:sz w:val="28"/>
          <w:szCs w:val="28"/>
        </w:rPr>
      </w:pPr>
      <w:r w:rsidRPr="00E91FFC">
        <w:rPr>
          <w:rFonts w:ascii="Times New Roman" w:eastAsia="Times New Roman" w:hAnsi="Times New Roman"/>
          <w:b w:val="0"/>
          <w:sz w:val="28"/>
          <w:szCs w:val="28"/>
        </w:rPr>
        <w:t xml:space="preserve">по надзору за техническим состоянием самоходных машин </w:t>
      </w:r>
    </w:p>
    <w:p w:rsidR="00E91FFC" w:rsidRDefault="008036C9" w:rsidP="00955E33">
      <w:pPr>
        <w:pStyle w:val="1"/>
        <w:spacing w:before="0" w:after="0"/>
        <w:rPr>
          <w:rFonts w:ascii="Times New Roman" w:eastAsia="Times New Roman" w:hAnsi="Times New Roman"/>
          <w:b w:val="0"/>
          <w:sz w:val="28"/>
          <w:szCs w:val="28"/>
        </w:rPr>
      </w:pPr>
      <w:r w:rsidRPr="00E91FFC">
        <w:rPr>
          <w:rFonts w:ascii="Times New Roman" w:eastAsia="Times New Roman" w:hAnsi="Times New Roman"/>
          <w:b w:val="0"/>
          <w:sz w:val="28"/>
          <w:szCs w:val="28"/>
        </w:rPr>
        <w:t>и других видов техники</w:t>
      </w:r>
      <w:r w:rsidR="00B25C56" w:rsidRPr="00E91FFC">
        <w:rPr>
          <w:rFonts w:ascii="Times New Roman" w:eastAsia="Times New Roman" w:hAnsi="Times New Roman"/>
          <w:b w:val="0"/>
          <w:sz w:val="28"/>
          <w:szCs w:val="28"/>
        </w:rPr>
        <w:t xml:space="preserve"> Республики Татарстан</w:t>
      </w:r>
      <w:r w:rsidR="00E91FFC" w:rsidRPr="00E91FFC"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</w:p>
    <w:p w:rsidR="00B25C56" w:rsidRPr="00E91FFC" w:rsidRDefault="00E91FFC" w:rsidP="00955E33">
      <w:pPr>
        <w:pStyle w:val="1"/>
        <w:spacing w:before="0" w:after="0"/>
        <w:rPr>
          <w:rFonts w:ascii="Times New Roman" w:eastAsia="Times New Roman" w:hAnsi="Times New Roman"/>
          <w:b w:val="0"/>
          <w:sz w:val="28"/>
          <w:szCs w:val="28"/>
        </w:rPr>
      </w:pPr>
      <w:r w:rsidRPr="00E91FFC">
        <w:rPr>
          <w:rFonts w:ascii="Times New Roman" w:eastAsia="Times New Roman" w:hAnsi="Times New Roman"/>
          <w:b w:val="0"/>
          <w:sz w:val="28"/>
          <w:szCs w:val="28"/>
        </w:rPr>
        <w:t>обращений граждан и организаций</w:t>
      </w:r>
    </w:p>
    <w:p w:rsidR="00E91FFC" w:rsidRDefault="00E91FFC" w:rsidP="00955E33">
      <w:pPr>
        <w:pStyle w:val="1"/>
        <w:spacing w:before="0" w:after="0"/>
        <w:ind w:firstLine="709"/>
        <w:jc w:val="both"/>
        <w:rPr>
          <w:rFonts w:ascii="Times New Roman" w:eastAsia="Times New Roman" w:hAnsi="Times New Roman"/>
          <w:b w:val="0"/>
          <w:sz w:val="28"/>
          <w:szCs w:val="28"/>
        </w:rPr>
      </w:pPr>
      <w:bookmarkStart w:id="1" w:name="sub_211"/>
    </w:p>
    <w:p w:rsidR="00E91FFC" w:rsidRDefault="00E91FFC" w:rsidP="00955E33">
      <w:pPr>
        <w:pStyle w:val="1"/>
        <w:spacing w:before="0" w:after="0"/>
        <w:ind w:firstLine="709"/>
        <w:jc w:val="both"/>
        <w:rPr>
          <w:rFonts w:ascii="Times New Roman" w:eastAsia="Times New Roman" w:hAnsi="Times New Roman"/>
          <w:b w:val="0"/>
          <w:sz w:val="28"/>
          <w:szCs w:val="28"/>
        </w:rPr>
      </w:pPr>
    </w:p>
    <w:p w:rsidR="00E91FFC" w:rsidRDefault="00E91FFC" w:rsidP="00955E3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4105D0" w:rsidRPr="0005024D">
        <w:rPr>
          <w:rFonts w:ascii="Times New Roman" w:hAnsi="Times New Roman"/>
          <w:b w:val="0"/>
          <w:sz w:val="28"/>
          <w:szCs w:val="28"/>
        </w:rPr>
        <w:t xml:space="preserve">. Настоящий </w:t>
      </w:r>
      <w:r w:rsidR="00402540" w:rsidRPr="0005024D">
        <w:rPr>
          <w:rFonts w:ascii="Times New Roman" w:hAnsi="Times New Roman"/>
          <w:b w:val="0"/>
          <w:sz w:val="28"/>
          <w:szCs w:val="28"/>
        </w:rPr>
        <w:t xml:space="preserve">Порядок </w:t>
      </w:r>
      <w:r>
        <w:rPr>
          <w:rFonts w:ascii="Times New Roman" w:hAnsi="Times New Roman"/>
          <w:b w:val="0"/>
          <w:sz w:val="28"/>
          <w:szCs w:val="28"/>
        </w:rPr>
        <w:t xml:space="preserve">разработан во исполнение статьи 23 Закона Республики Татарстан от 12 мая 2003 года № 16-ЗРТ «Об обращениях граждан в Республике Татарстан» и устанавливает процедуру обобщения и анализа поступивших обращений граждан и организаций (далее - обращение) в Управление </w:t>
      </w:r>
      <w:r w:rsidRPr="0005024D">
        <w:rPr>
          <w:rFonts w:ascii="Times New Roman" w:eastAsia="Times New Roman" w:hAnsi="Times New Roman"/>
          <w:b w:val="0"/>
          <w:sz w:val="28"/>
          <w:szCs w:val="28"/>
        </w:rPr>
        <w:t>по надзору за техническим состоянием самоходных машин и других видов техники Республики Татарстан</w:t>
      </w:r>
      <w:r w:rsidRPr="0005024D">
        <w:rPr>
          <w:rFonts w:ascii="Times New Roman" w:hAnsi="Times New Roman"/>
          <w:b w:val="0"/>
          <w:sz w:val="28"/>
          <w:szCs w:val="28"/>
        </w:rPr>
        <w:t xml:space="preserve"> (далее – </w:t>
      </w:r>
      <w:r>
        <w:rPr>
          <w:rFonts w:ascii="Times New Roman" w:hAnsi="Times New Roman"/>
          <w:b w:val="0"/>
          <w:sz w:val="28"/>
          <w:szCs w:val="28"/>
        </w:rPr>
        <w:t>Управление Гостехнадзора Республики Татарстан</w:t>
      </w:r>
      <w:r w:rsidRPr="0005024D">
        <w:rPr>
          <w:rFonts w:ascii="Times New Roman" w:hAnsi="Times New Roman"/>
          <w:b w:val="0"/>
          <w:sz w:val="28"/>
          <w:szCs w:val="28"/>
        </w:rPr>
        <w:t>)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EF7FC3" w:rsidRDefault="00E91FFC" w:rsidP="00955E3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Обобщение и анализ обращений </w:t>
      </w:r>
      <w:r w:rsidR="001536E4">
        <w:rPr>
          <w:rFonts w:ascii="Times New Roman" w:hAnsi="Times New Roman"/>
          <w:b w:val="0"/>
          <w:sz w:val="28"/>
          <w:szCs w:val="28"/>
        </w:rPr>
        <w:t xml:space="preserve">ответственным специалистом сектора государственной службы, кадров, делопроизводства и правового обеспечения </w:t>
      </w:r>
      <w:r w:rsidRPr="00E91FFC">
        <w:rPr>
          <w:rFonts w:ascii="Times New Roman" w:hAnsi="Times New Roman"/>
          <w:b w:val="0"/>
          <w:sz w:val="28"/>
          <w:szCs w:val="28"/>
        </w:rPr>
        <w:t>Управлени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Pr="00E91FFC">
        <w:rPr>
          <w:rFonts w:ascii="Times New Roman" w:hAnsi="Times New Roman"/>
          <w:b w:val="0"/>
          <w:sz w:val="28"/>
          <w:szCs w:val="28"/>
        </w:rPr>
        <w:t xml:space="preserve"> Гостехнадзора Республики Татарстан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536E4">
        <w:rPr>
          <w:rFonts w:ascii="Times New Roman" w:hAnsi="Times New Roman"/>
          <w:b w:val="0"/>
          <w:sz w:val="28"/>
          <w:szCs w:val="28"/>
        </w:rPr>
        <w:t xml:space="preserve">по итогам полугодия и истекшего года </w:t>
      </w:r>
      <w:r>
        <w:rPr>
          <w:rFonts w:ascii="Times New Roman" w:hAnsi="Times New Roman"/>
          <w:b w:val="0"/>
          <w:sz w:val="28"/>
          <w:szCs w:val="28"/>
        </w:rPr>
        <w:t>на основании данных электронного</w:t>
      </w:r>
      <w:r w:rsidR="00EF7FC3">
        <w:rPr>
          <w:rFonts w:ascii="Times New Roman" w:hAnsi="Times New Roman"/>
          <w:b w:val="0"/>
          <w:sz w:val="28"/>
          <w:szCs w:val="28"/>
        </w:rPr>
        <w:t xml:space="preserve"> документооборота, </w:t>
      </w:r>
      <w:r>
        <w:rPr>
          <w:rFonts w:ascii="Times New Roman" w:hAnsi="Times New Roman"/>
          <w:b w:val="0"/>
          <w:sz w:val="28"/>
          <w:szCs w:val="28"/>
        </w:rPr>
        <w:t xml:space="preserve">информации об обращениях, поступивших на личном приеме начальника </w:t>
      </w:r>
      <w:r w:rsidR="00EF7FC3">
        <w:rPr>
          <w:rFonts w:ascii="Times New Roman" w:hAnsi="Times New Roman"/>
          <w:b w:val="0"/>
          <w:sz w:val="28"/>
          <w:szCs w:val="28"/>
        </w:rPr>
        <w:t xml:space="preserve">Управления Гостехнадзора Республики Татарстан и его заместителя, и информации по выездным приемам. </w:t>
      </w:r>
    </w:p>
    <w:p w:rsidR="001536E4" w:rsidRDefault="00EF7FC3" w:rsidP="00955E3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</w:t>
      </w:r>
      <w:r w:rsidR="009C09F5">
        <w:rPr>
          <w:rFonts w:ascii="Times New Roman" w:hAnsi="Times New Roman"/>
          <w:b w:val="0"/>
          <w:sz w:val="28"/>
          <w:szCs w:val="28"/>
        </w:rPr>
        <w:t xml:space="preserve">При проведении анализа изучается информация о количестве поступивших, переадресованных и рассмотренных письменных обращений, обращений </w:t>
      </w:r>
      <w:r w:rsidR="007D3B29">
        <w:rPr>
          <w:rFonts w:ascii="Times New Roman" w:hAnsi="Times New Roman"/>
          <w:b w:val="0"/>
          <w:sz w:val="28"/>
          <w:szCs w:val="28"/>
        </w:rPr>
        <w:t xml:space="preserve">в </w:t>
      </w:r>
      <w:r w:rsidR="009C09F5">
        <w:rPr>
          <w:rFonts w:ascii="Times New Roman" w:hAnsi="Times New Roman"/>
          <w:b w:val="0"/>
          <w:sz w:val="28"/>
          <w:szCs w:val="28"/>
        </w:rPr>
        <w:t xml:space="preserve">форме </w:t>
      </w:r>
      <w:r w:rsidR="007D3B29">
        <w:rPr>
          <w:rFonts w:ascii="Times New Roman" w:hAnsi="Times New Roman"/>
          <w:b w:val="0"/>
          <w:sz w:val="28"/>
          <w:szCs w:val="28"/>
        </w:rPr>
        <w:t xml:space="preserve">электронного документа, о местах, днях и часах приема граждан, о количестве граждан, принятых на личном приеме, об уполномоченных лицах по личному приему граждан и личном выездном приеме, о тематике обращений, о принятых по результатам рассмотрения обращений мерах, в том числе информацию о принятых нормативных правовых и иных актах (при наличии). </w:t>
      </w:r>
    </w:p>
    <w:p w:rsidR="005D6439" w:rsidRDefault="001536E4" w:rsidP="00955E3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4. </w:t>
      </w:r>
      <w:r w:rsidR="005D6439">
        <w:rPr>
          <w:rFonts w:ascii="Times New Roman" w:hAnsi="Times New Roman"/>
          <w:b w:val="0"/>
          <w:sz w:val="28"/>
          <w:szCs w:val="28"/>
        </w:rPr>
        <w:t>По результатом проведенного анализа обращений граждан, поступивших в Управление Гостехнадзора Республики Татарстан, оформляется аналитическая справка</w:t>
      </w:r>
      <w:r w:rsidR="00016C5B">
        <w:rPr>
          <w:rFonts w:ascii="Times New Roman" w:hAnsi="Times New Roman"/>
          <w:b w:val="0"/>
          <w:sz w:val="28"/>
          <w:szCs w:val="28"/>
        </w:rPr>
        <w:t xml:space="preserve"> (информация) по работе с обращениями граждан </w:t>
      </w:r>
      <w:r w:rsidR="00016C5B" w:rsidRPr="00016C5B">
        <w:rPr>
          <w:rFonts w:ascii="Times New Roman" w:hAnsi="Times New Roman"/>
          <w:b w:val="0"/>
          <w:sz w:val="28"/>
          <w:szCs w:val="28"/>
        </w:rPr>
        <w:t>в Управление Гостехнадзора Республики Татарстан</w:t>
      </w:r>
      <w:r w:rsidR="00016C5B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5D6439" w:rsidRDefault="005D6439" w:rsidP="00955E3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5. Анализ обращений направляется в отдел надзора и автоматизированного учета для размещения на официальном сайте Управления Гостехнадзора Республики Татарстан. Анализ размещается на официальном сайте Управления Гостехнадзора Республики Татарстан не позднее 15 числа месяца, следующего за последним месяцем полугодия. </w:t>
      </w:r>
    </w:p>
    <w:p w:rsidR="00E91FFC" w:rsidRDefault="005D6439" w:rsidP="00955E3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6. Анализ поступивших обращений граждан в Управление Гостехнадзора Республики Татарстан является открытой информацией в свободном доступе на официальном сайте Управления Гостехнадзора Республики Татарстан </w:t>
      </w:r>
      <w:r w:rsidRPr="005D6439">
        <w:rPr>
          <w:rFonts w:ascii="Times New Roman" w:hAnsi="Times New Roman"/>
          <w:b w:val="0"/>
          <w:sz w:val="28"/>
          <w:szCs w:val="28"/>
        </w:rPr>
        <w:t>(</w:t>
      </w:r>
      <w:hyperlink r:id="rId8" w:history="1">
        <w:r w:rsidRPr="005D6439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http://gtn.tatarstan.ru/</w:t>
        </w:r>
      </w:hyperlink>
      <w:r w:rsidRPr="005D6439">
        <w:rPr>
          <w:rFonts w:ascii="Times New Roman" w:hAnsi="Times New Roman"/>
          <w:b w:val="0"/>
          <w:sz w:val="28"/>
          <w:szCs w:val="28"/>
        </w:rPr>
        <w:t xml:space="preserve">). </w:t>
      </w:r>
      <w:bookmarkEnd w:id="1"/>
    </w:p>
    <w:sectPr w:rsidR="00E91FFC" w:rsidSect="00955E33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42C" w:rsidRDefault="00F6542C" w:rsidP="00B25C56">
      <w:pPr>
        <w:spacing w:after="0" w:line="240" w:lineRule="auto"/>
      </w:pPr>
      <w:r>
        <w:separator/>
      </w:r>
    </w:p>
  </w:endnote>
  <w:endnote w:type="continuationSeparator" w:id="0">
    <w:p w:rsidR="00F6542C" w:rsidRDefault="00F6542C" w:rsidP="00B2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42C" w:rsidRDefault="00F6542C" w:rsidP="00B25C56">
      <w:pPr>
        <w:spacing w:after="0" w:line="240" w:lineRule="auto"/>
      </w:pPr>
      <w:r>
        <w:separator/>
      </w:r>
    </w:p>
  </w:footnote>
  <w:footnote w:type="continuationSeparator" w:id="0">
    <w:p w:rsidR="00F6542C" w:rsidRDefault="00F6542C" w:rsidP="00B25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56"/>
    <w:rsid w:val="00001BE1"/>
    <w:rsid w:val="00016C5B"/>
    <w:rsid w:val="00017FA0"/>
    <w:rsid w:val="00022B30"/>
    <w:rsid w:val="0005024D"/>
    <w:rsid w:val="00072062"/>
    <w:rsid w:val="00097D2E"/>
    <w:rsid w:val="000A4816"/>
    <w:rsid w:val="000C18EB"/>
    <w:rsid w:val="000C4BE8"/>
    <w:rsid w:val="00113CD7"/>
    <w:rsid w:val="001226ED"/>
    <w:rsid w:val="00145D21"/>
    <w:rsid w:val="001536E4"/>
    <w:rsid w:val="00156201"/>
    <w:rsid w:val="001733AC"/>
    <w:rsid w:val="001A2682"/>
    <w:rsid w:val="001C211A"/>
    <w:rsid w:val="001D4E65"/>
    <w:rsid w:val="00221E32"/>
    <w:rsid w:val="00276F19"/>
    <w:rsid w:val="00297025"/>
    <w:rsid w:val="002A5B00"/>
    <w:rsid w:val="002C38DC"/>
    <w:rsid w:val="00360B2D"/>
    <w:rsid w:val="003874E1"/>
    <w:rsid w:val="003F3E67"/>
    <w:rsid w:val="00402540"/>
    <w:rsid w:val="004105D0"/>
    <w:rsid w:val="00415DCF"/>
    <w:rsid w:val="004368BE"/>
    <w:rsid w:val="00442BD5"/>
    <w:rsid w:val="00451B7D"/>
    <w:rsid w:val="004C2AEB"/>
    <w:rsid w:val="004E0E7E"/>
    <w:rsid w:val="004E5420"/>
    <w:rsid w:val="004F69DF"/>
    <w:rsid w:val="00545DF4"/>
    <w:rsid w:val="00570463"/>
    <w:rsid w:val="00570A5D"/>
    <w:rsid w:val="00573DE6"/>
    <w:rsid w:val="00597F0D"/>
    <w:rsid w:val="005B2497"/>
    <w:rsid w:val="005D52A9"/>
    <w:rsid w:val="005D6439"/>
    <w:rsid w:val="005E42AE"/>
    <w:rsid w:val="006071CD"/>
    <w:rsid w:val="00615794"/>
    <w:rsid w:val="00637BC0"/>
    <w:rsid w:val="006579DA"/>
    <w:rsid w:val="0068663E"/>
    <w:rsid w:val="006A6C87"/>
    <w:rsid w:val="006B713D"/>
    <w:rsid w:val="006D3F7D"/>
    <w:rsid w:val="006D54FF"/>
    <w:rsid w:val="006E1F3E"/>
    <w:rsid w:val="006E2E5D"/>
    <w:rsid w:val="0074365D"/>
    <w:rsid w:val="00744CCB"/>
    <w:rsid w:val="00791D7A"/>
    <w:rsid w:val="0079264E"/>
    <w:rsid w:val="007A73F2"/>
    <w:rsid w:val="007C1D01"/>
    <w:rsid w:val="007C5CAF"/>
    <w:rsid w:val="007C7A3C"/>
    <w:rsid w:val="007D3B29"/>
    <w:rsid w:val="007F2226"/>
    <w:rsid w:val="007F2D8F"/>
    <w:rsid w:val="007F6C0A"/>
    <w:rsid w:val="008024B4"/>
    <w:rsid w:val="008036C9"/>
    <w:rsid w:val="008325E5"/>
    <w:rsid w:val="00842B6E"/>
    <w:rsid w:val="0085267E"/>
    <w:rsid w:val="0085576F"/>
    <w:rsid w:val="00882FE4"/>
    <w:rsid w:val="0089685A"/>
    <w:rsid w:val="00897B61"/>
    <w:rsid w:val="008A3D48"/>
    <w:rsid w:val="008A59EC"/>
    <w:rsid w:val="008C1871"/>
    <w:rsid w:val="008C29E8"/>
    <w:rsid w:val="008C672B"/>
    <w:rsid w:val="008E1046"/>
    <w:rsid w:val="008E1B73"/>
    <w:rsid w:val="008E4A50"/>
    <w:rsid w:val="008F0288"/>
    <w:rsid w:val="00931CE5"/>
    <w:rsid w:val="009378C2"/>
    <w:rsid w:val="00955E33"/>
    <w:rsid w:val="00976301"/>
    <w:rsid w:val="00981899"/>
    <w:rsid w:val="00993865"/>
    <w:rsid w:val="009C09F5"/>
    <w:rsid w:val="00A052B3"/>
    <w:rsid w:val="00A20C57"/>
    <w:rsid w:val="00A23CDF"/>
    <w:rsid w:val="00A32D9E"/>
    <w:rsid w:val="00A546DC"/>
    <w:rsid w:val="00A862C6"/>
    <w:rsid w:val="00A953BD"/>
    <w:rsid w:val="00AC4B58"/>
    <w:rsid w:val="00B1241A"/>
    <w:rsid w:val="00B25C56"/>
    <w:rsid w:val="00BC01C5"/>
    <w:rsid w:val="00BC624B"/>
    <w:rsid w:val="00BE2F52"/>
    <w:rsid w:val="00C04C7E"/>
    <w:rsid w:val="00C53344"/>
    <w:rsid w:val="00C61AC4"/>
    <w:rsid w:val="00C67323"/>
    <w:rsid w:val="00C8054A"/>
    <w:rsid w:val="00C938C0"/>
    <w:rsid w:val="00CE0CC4"/>
    <w:rsid w:val="00CE71E0"/>
    <w:rsid w:val="00CF5163"/>
    <w:rsid w:val="00D06BCA"/>
    <w:rsid w:val="00D67693"/>
    <w:rsid w:val="00D7317B"/>
    <w:rsid w:val="00DB3935"/>
    <w:rsid w:val="00DE13E9"/>
    <w:rsid w:val="00E217A9"/>
    <w:rsid w:val="00E26787"/>
    <w:rsid w:val="00E35C91"/>
    <w:rsid w:val="00E76C0B"/>
    <w:rsid w:val="00E91FFC"/>
    <w:rsid w:val="00EF7FC3"/>
    <w:rsid w:val="00F017BF"/>
    <w:rsid w:val="00F12C5D"/>
    <w:rsid w:val="00F26F99"/>
    <w:rsid w:val="00F31216"/>
    <w:rsid w:val="00F6542C"/>
    <w:rsid w:val="00FE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EEAD8-535E-45CE-A6D4-6C7B1F1E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C56"/>
    <w:pPr>
      <w:spacing w:after="200" w:line="276" w:lineRule="auto"/>
    </w:pPr>
    <w:rPr>
      <w:rFonts w:ascii="Calibri" w:hAnsi="Calibri" w:cs="Calibri"/>
      <w:lang w:eastAsia="ru-RU"/>
    </w:rPr>
  </w:style>
  <w:style w:type="paragraph" w:styleId="1">
    <w:name w:val="heading 1"/>
    <w:basedOn w:val="a"/>
    <w:link w:val="10"/>
    <w:uiPriority w:val="99"/>
    <w:qFormat/>
    <w:rsid w:val="00B25C56"/>
    <w:pPr>
      <w:autoSpaceDE w:val="0"/>
      <w:autoSpaceDN w:val="0"/>
      <w:spacing w:before="108" w:after="108" w:line="240" w:lineRule="auto"/>
      <w:jc w:val="center"/>
      <w:outlineLvl w:val="0"/>
    </w:pPr>
    <w:rPr>
      <w:rFonts w:ascii="Cambria" w:hAnsi="Cambria" w:cs="Times New Roman"/>
      <w:b/>
      <w:bCs/>
      <w:kern w:val="3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5C56"/>
    <w:rPr>
      <w:rFonts w:ascii="Cambria" w:hAnsi="Cambria" w:cs="Times New Roman"/>
      <w:b/>
      <w:bCs/>
      <w:kern w:val="36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B25C56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25C56"/>
    <w:pPr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25C56"/>
    <w:rPr>
      <w:rFonts w:ascii="Arial" w:hAnsi="Arial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25C56"/>
    <w:rPr>
      <w:rFonts w:ascii="Times New Roman" w:hAnsi="Times New Roman" w:cs="Times New Roman" w:hint="default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C2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29E8"/>
    <w:rPr>
      <w:rFonts w:ascii="Segoe UI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31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12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24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637BC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63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tn.tatarsta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6AAA-998A-4B0C-8506-D77033EB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Marat A</cp:lastModifiedBy>
  <cp:revision>41</cp:revision>
  <cp:lastPrinted>2017-11-13T10:13:00Z</cp:lastPrinted>
  <dcterms:created xsi:type="dcterms:W3CDTF">2017-11-08T07:43:00Z</dcterms:created>
  <dcterms:modified xsi:type="dcterms:W3CDTF">2018-03-26T10:20:00Z</dcterms:modified>
</cp:coreProperties>
</file>