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217"/>
      </w:tblGrid>
      <w:tr w:rsidR="00BF0AAD" w:rsidTr="007648A0">
        <w:trPr>
          <w:trHeight w:val="1265"/>
        </w:trPr>
        <w:tc>
          <w:tcPr>
            <w:tcW w:w="4077" w:type="dxa"/>
          </w:tcPr>
          <w:p w:rsidR="00BF0AAD" w:rsidRPr="00DC60DA" w:rsidRDefault="00BF0AAD" w:rsidP="00764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C60DA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60" w:type="dxa"/>
            <w:vAlign w:val="center"/>
          </w:tcPr>
          <w:p w:rsidR="00BF0AAD" w:rsidRDefault="00581396" w:rsidP="007648A0">
            <w:pPr>
              <w:ind w:right="-108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18pt;width:59.55pt;height:59.55pt;z-index:-251658752;mso-position-horizontal:center;mso-position-horizontal-relative:text;mso-position-vertical-relative:text">
                  <v:imagedata r:id="rId9" o:title=""/>
                </v:shape>
                <o:OLEObject Type="Embed" ProgID="CorelDRAW.Graphic.13" ShapeID="_x0000_s1026" DrawAspect="Content" ObjectID="_1832998971" r:id="rId10"/>
              </w:object>
            </w:r>
          </w:p>
        </w:tc>
        <w:tc>
          <w:tcPr>
            <w:tcW w:w="4217" w:type="dxa"/>
          </w:tcPr>
          <w:p w:rsidR="00BF0AAD" w:rsidRPr="00DC60DA" w:rsidRDefault="00BF0AAD" w:rsidP="007648A0">
            <w:pPr>
              <w:ind w:left="-108" w:right="-143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ТАТАРСТАН РЕСПУБЛИКАСЫ YЗЙӨРЕШЛЕ МАШИНАЛАР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Һә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БАШКА ТӨР ТЕХНИКАНЫҢ ТЕХНИК ТОРЫШЫНА 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К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YЗ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әТ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ЧЕЛЕК ИДАР</w:t>
            </w:r>
            <w:r w:rsidRPr="00DC60DA">
              <w:rPr>
                <w:rFonts w:ascii="Times New Roman" w:hAnsi="Times New Roman" w:cs="Times New Roman"/>
                <w:caps/>
                <w:spacing w:val="-12"/>
                <w:sz w:val="28"/>
                <w:szCs w:val="28"/>
              </w:rPr>
              <w:t>ә</w:t>
            </w:r>
            <w:r w:rsidRPr="00DC60DA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</w:t>
            </w:r>
          </w:p>
        </w:tc>
      </w:tr>
    </w:tbl>
    <w:p w:rsidR="00BF0AAD" w:rsidRDefault="00BF0AAD" w:rsidP="00BF0AAD">
      <w:pPr>
        <w:pBdr>
          <w:bottom w:val="single" w:sz="12" w:space="1" w:color="auto"/>
        </w:pBd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p w:rsidR="00BF0AAD" w:rsidRDefault="00BF0AAD" w:rsidP="00BF0AAD">
      <w:pPr>
        <w:spacing w:after="0" w:line="240" w:lineRule="auto"/>
        <w:ind w:left="-142" w:right="-285" w:hanging="6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4076"/>
      </w:tblGrid>
      <w:tr w:rsidR="00BF0AAD" w:rsidTr="007648A0">
        <w:tc>
          <w:tcPr>
            <w:tcW w:w="4111" w:type="dxa"/>
          </w:tcPr>
          <w:p w:rsidR="00BF0AAD" w:rsidRPr="009218F9" w:rsidRDefault="00BF0AAD" w:rsidP="007648A0">
            <w:pPr>
              <w:ind w:left="34" w:right="-143" w:hanging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p w:rsidR="00BF0AAD" w:rsidRPr="009218F9" w:rsidRDefault="00BF0AAD" w:rsidP="007648A0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</w:t>
            </w:r>
          </w:p>
        </w:tc>
        <w:tc>
          <w:tcPr>
            <w:tcW w:w="1701" w:type="dxa"/>
          </w:tcPr>
          <w:p w:rsidR="00BF0AAD" w:rsidRPr="009218F9" w:rsidRDefault="00BF0AAD" w:rsidP="007648A0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AAD" w:rsidRPr="00281209" w:rsidRDefault="00BF0AAD" w:rsidP="007648A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09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</w:p>
        </w:tc>
        <w:tc>
          <w:tcPr>
            <w:tcW w:w="4076" w:type="dxa"/>
          </w:tcPr>
          <w:p w:rsidR="00BF0AAD" w:rsidRPr="009218F9" w:rsidRDefault="00BF0AAD" w:rsidP="007648A0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8F9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  <w:p w:rsidR="00BF0AAD" w:rsidRPr="009218F9" w:rsidRDefault="00C14FDA" w:rsidP="00BA0967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FD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</w:tbl>
    <w:p w:rsidR="0029306A" w:rsidRDefault="0029306A" w:rsidP="00440F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BA0967" w:rsidTr="00BA0967">
        <w:tc>
          <w:tcPr>
            <w:tcW w:w="5240" w:type="dxa"/>
          </w:tcPr>
          <w:p w:rsidR="00174AC4" w:rsidRDefault="00174AC4" w:rsidP="00BA09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0967" w:rsidRDefault="00BA0967" w:rsidP="00BA09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состав комиссии по соблюдению требований к служебному поведению государственных гражданских служащих Республики Татарстан в Управлении Гостехнадзора Республики Татарстан и урегулированию конфликта интересов</w:t>
            </w:r>
          </w:p>
        </w:tc>
      </w:tr>
    </w:tbl>
    <w:p w:rsidR="00BA0967" w:rsidRDefault="00BA0967" w:rsidP="00BA09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7CF6" w:rsidRDefault="00FA7CF6" w:rsidP="00E36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B05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CC00AA" w:rsidRPr="00E36B05" w:rsidRDefault="00CC00AA" w:rsidP="00E36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EAB" w:rsidRDefault="00BA0967" w:rsidP="00E36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состав комиссии по соблюдению требований к служебному поведению государственных гражданских служащих Республики Татарстан в Управлении Гостехнадзора Республики Татарстан и урегулированию конфликта интересов, утвержденное приказом Управления Гостехнадзора Республики Татарстан от 14.02.2018 №01-05/60-пр «Об утверждении Положения о комиссии по соблюдению требований к служебному поведению государственных гражданских служащих Республики Татарстан в Управлении Гостехнадзора Республики Татарстан и урегулированию конфликта интересов» (с изменениями, внесенными приказами Управления Гостехнадзора Республики Татарстан от 01.03.2022 №01-05/68-пр, от 05.10.2022 №01-05/225-пр, от 01.03.2023 №01-05/61-пр, от 25.08.2023 №01-05/170-пр, от 30.01.2024 №01-05/21-пр, от 26.03.2024 №01-05/85-пр, от 19.07.2024 №01-05/191-пр, от 22.11.2024 №01-05/291-пр, от 15.04.2025 №01-05/80-пр, от 05.11.2025 №01-05/253-пр) изменение, изложив его в новой редакции (прилагается).</w:t>
      </w:r>
    </w:p>
    <w:p w:rsidR="00BA0967" w:rsidRPr="00E36B05" w:rsidRDefault="00BA0967" w:rsidP="00E36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BEC" w:rsidRDefault="000E4BEC" w:rsidP="00E36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A77" w:rsidRPr="00E36B05" w:rsidRDefault="00221A77" w:rsidP="00E36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EAB" w:rsidRPr="00966B36" w:rsidRDefault="00E92EAB" w:rsidP="00E36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B05">
        <w:rPr>
          <w:rFonts w:ascii="Times New Roman" w:eastAsia="Times New Roman" w:hAnsi="Times New Roman" w:cs="Times New Roman"/>
          <w:sz w:val="28"/>
          <w:szCs w:val="28"/>
        </w:rPr>
        <w:t xml:space="preserve">Начальник        </w:t>
      </w:r>
      <w:r w:rsidR="00440F19" w:rsidRPr="00E36B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36B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BF0AAD" w:rsidRPr="00E36B0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36B0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F0AAD" w:rsidRPr="00E36B0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36B0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40F19" w:rsidRPr="00E36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B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36B05" w:rsidRPr="00E36B05">
        <w:rPr>
          <w:rFonts w:ascii="Times New Roman" w:eastAsia="Times New Roman" w:hAnsi="Times New Roman" w:cs="Times New Roman"/>
          <w:sz w:val="28"/>
          <w:szCs w:val="28"/>
        </w:rPr>
        <w:t>А.Ш. Бурганов</w:t>
      </w:r>
    </w:p>
    <w:p w:rsidR="00222C51" w:rsidRDefault="00222C51" w:rsidP="004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C51" w:rsidRDefault="00222C51" w:rsidP="004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C51" w:rsidRDefault="00222C51" w:rsidP="004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C51" w:rsidRDefault="00222C51" w:rsidP="004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C51" w:rsidRDefault="00222C51" w:rsidP="004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C51" w:rsidRDefault="00222C51" w:rsidP="004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2C51" w:rsidRDefault="00222C51" w:rsidP="004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4819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74AC4" w:rsidRPr="00604267" w:rsidTr="00CA3E68">
        <w:tc>
          <w:tcPr>
            <w:tcW w:w="481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приказом Управления Гостехнадзора Республики Татарстан </w:t>
            </w:r>
          </w:p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от 14.02.2018 №01-05/60-пр</w:t>
            </w:r>
          </w:p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(в редакции приказа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«___» ____</w:t>
            </w: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_г.</w:t>
            </w: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 №01-05/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174AC4" w:rsidRPr="00604267" w:rsidRDefault="00174AC4" w:rsidP="00174A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74AC4" w:rsidRPr="00604267" w:rsidRDefault="00174AC4" w:rsidP="00174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4267">
        <w:rPr>
          <w:rFonts w:ascii="Times New Roman" w:hAnsi="Times New Roman" w:cs="Times New Roman"/>
          <w:sz w:val="26"/>
          <w:szCs w:val="26"/>
        </w:rPr>
        <w:t xml:space="preserve">Состав комиссии </w:t>
      </w:r>
    </w:p>
    <w:p w:rsidR="00174AC4" w:rsidRPr="00604267" w:rsidRDefault="00174AC4" w:rsidP="00174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4267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государственных гражданских служащих Республики Татарстан в Управлении Гостехнадзора Республики Татарстан и урегулированию конфликта интересов</w:t>
      </w:r>
    </w:p>
    <w:p w:rsidR="00174AC4" w:rsidRPr="00604267" w:rsidRDefault="00174AC4" w:rsidP="00174A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684"/>
        <w:gridCol w:w="6589"/>
      </w:tblGrid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Кадыров </w:t>
            </w:r>
          </w:p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Радис Рафилович</w:t>
            </w: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начальника, председатель Комиссии</w:t>
            </w: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Гатауллина</w:t>
            </w:r>
            <w:proofErr w:type="spellEnd"/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Алия</w:t>
            </w:r>
            <w:proofErr w:type="spellEnd"/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Фаритовна</w:t>
            </w:r>
            <w:proofErr w:type="spellEnd"/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начальник отдела организационно-правовой и кадровой работы, заместитель председателя Комиссии</w:t>
            </w: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Галеева</w:t>
            </w:r>
            <w:proofErr w:type="spellEnd"/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 Эльмира </w:t>
            </w:r>
            <w:proofErr w:type="spellStart"/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Рафагатовна</w:t>
            </w:r>
            <w:proofErr w:type="spellEnd"/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организационно-правовой и кадровой работы, секретарь Комиссии</w:t>
            </w: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Грачев </w:t>
            </w:r>
          </w:p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Сергей Олегович</w:t>
            </w: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надзору за аттракционами и государственному контролю за внеуличным транспортом </w:t>
            </w: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Залалетдинов </w:t>
            </w:r>
          </w:p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Ильнур Рифкатович</w:t>
            </w: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надзора и автоматизированного учета </w:t>
            </w: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AC4" w:rsidRPr="00604267" w:rsidTr="00CA3E68">
        <w:tc>
          <w:tcPr>
            <w:tcW w:w="2689" w:type="dxa"/>
          </w:tcPr>
          <w:p w:rsidR="00174AC4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Корнилов </w:t>
            </w:r>
          </w:p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Юрий Владимирович</w:t>
            </w: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главный советник отдела антикоррупционного мониторинга Управления Раиса Республики Татарстан по вопросам антикоррупционной политики (по согласованию)</w:t>
            </w: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AC4" w:rsidRPr="00604267" w:rsidTr="00CA3E68">
        <w:tc>
          <w:tcPr>
            <w:tcW w:w="2689" w:type="dxa"/>
          </w:tcPr>
          <w:p w:rsidR="00174AC4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Медведев</w:t>
            </w:r>
          </w:p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Юрий Михайлович</w:t>
            </w: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директор Института механизации и технического сервиса, к.т.н., доцент кафедры «эксплуатация и ремонт машин» ФГБОУ ВО «Казанский государственный аграрный университет (по согласованию).</w:t>
            </w: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Нигематзянов Альберт Газинурович</w:t>
            </w: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экономического анализа, обеспечения деятельности и государственных закупок </w:t>
            </w:r>
          </w:p>
        </w:tc>
      </w:tr>
      <w:tr w:rsidR="00174AC4" w:rsidRPr="00604267" w:rsidTr="00CA3E68">
        <w:tc>
          <w:tcPr>
            <w:tcW w:w="2689" w:type="dxa"/>
          </w:tcPr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AC4" w:rsidRPr="00604267" w:rsidTr="00CA3E68">
        <w:tc>
          <w:tcPr>
            <w:tcW w:w="2689" w:type="dxa"/>
          </w:tcPr>
          <w:p w:rsidR="00174AC4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 xml:space="preserve">Савкин </w:t>
            </w:r>
          </w:p>
          <w:p w:rsidR="00174AC4" w:rsidRPr="00604267" w:rsidRDefault="00174AC4" w:rsidP="00CA3E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Валерий Егорович</w:t>
            </w:r>
          </w:p>
        </w:tc>
        <w:tc>
          <w:tcPr>
            <w:tcW w:w="70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:rsidR="00174AC4" w:rsidRPr="00604267" w:rsidRDefault="00174AC4" w:rsidP="00CA3E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267">
              <w:rPr>
                <w:rFonts w:ascii="Times New Roman" w:hAnsi="Times New Roman" w:cs="Times New Roman"/>
                <w:sz w:val="26"/>
                <w:szCs w:val="26"/>
              </w:rPr>
              <w:t>председатель Региональной общественной организации «Татарстанское Республиканское объединение ветеранов ГИБДД МВД по Республике Татарстан</w:t>
            </w:r>
          </w:p>
        </w:tc>
      </w:tr>
    </w:tbl>
    <w:p w:rsidR="00222C51" w:rsidRDefault="00222C51" w:rsidP="0044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22C51" w:rsidSect="00BA09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396" w:rsidRDefault="00581396" w:rsidP="00902C28">
      <w:pPr>
        <w:spacing w:after="0" w:line="240" w:lineRule="auto"/>
      </w:pPr>
      <w:r>
        <w:separator/>
      </w:r>
    </w:p>
  </w:endnote>
  <w:endnote w:type="continuationSeparator" w:id="0">
    <w:p w:rsidR="00581396" w:rsidRDefault="00581396" w:rsidP="0090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396" w:rsidRDefault="00581396" w:rsidP="00902C28">
      <w:pPr>
        <w:spacing w:after="0" w:line="240" w:lineRule="auto"/>
      </w:pPr>
      <w:r>
        <w:separator/>
      </w:r>
    </w:p>
  </w:footnote>
  <w:footnote w:type="continuationSeparator" w:id="0">
    <w:p w:rsidR="00581396" w:rsidRDefault="00581396" w:rsidP="0090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20B3D"/>
    <w:multiLevelType w:val="multilevel"/>
    <w:tmpl w:val="B7D8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E4BEF"/>
    <w:multiLevelType w:val="hybridMultilevel"/>
    <w:tmpl w:val="45E4C372"/>
    <w:lvl w:ilvl="0" w:tplc="6A4C63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A50EB"/>
    <w:multiLevelType w:val="hybridMultilevel"/>
    <w:tmpl w:val="1C5C34B2"/>
    <w:lvl w:ilvl="0" w:tplc="3910817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CE624B"/>
    <w:multiLevelType w:val="hybridMultilevel"/>
    <w:tmpl w:val="C19C3394"/>
    <w:lvl w:ilvl="0" w:tplc="1B6A213E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79021CB6"/>
    <w:multiLevelType w:val="hybridMultilevel"/>
    <w:tmpl w:val="CE2860A6"/>
    <w:lvl w:ilvl="0" w:tplc="D800362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74"/>
    <w:rsid w:val="00000E89"/>
    <w:rsid w:val="00007B0D"/>
    <w:rsid w:val="00011F39"/>
    <w:rsid w:val="000253D1"/>
    <w:rsid w:val="00025D01"/>
    <w:rsid w:val="0003038C"/>
    <w:rsid w:val="000436E7"/>
    <w:rsid w:val="00063847"/>
    <w:rsid w:val="00065791"/>
    <w:rsid w:val="000818FC"/>
    <w:rsid w:val="000927FF"/>
    <w:rsid w:val="000A766A"/>
    <w:rsid w:val="000B0385"/>
    <w:rsid w:val="000E4BEC"/>
    <w:rsid w:val="000F4492"/>
    <w:rsid w:val="00100F3B"/>
    <w:rsid w:val="00104605"/>
    <w:rsid w:val="00111D53"/>
    <w:rsid w:val="00136A8F"/>
    <w:rsid w:val="00137642"/>
    <w:rsid w:val="00145884"/>
    <w:rsid w:val="00166EFC"/>
    <w:rsid w:val="00171FE3"/>
    <w:rsid w:val="00173A2C"/>
    <w:rsid w:val="00174AC4"/>
    <w:rsid w:val="00174AE1"/>
    <w:rsid w:val="001C0E9F"/>
    <w:rsid w:val="001D196D"/>
    <w:rsid w:val="001E040D"/>
    <w:rsid w:val="001E20BB"/>
    <w:rsid w:val="001E4294"/>
    <w:rsid w:val="00216005"/>
    <w:rsid w:val="00221A77"/>
    <w:rsid w:val="00222C51"/>
    <w:rsid w:val="00257BBF"/>
    <w:rsid w:val="00273DBA"/>
    <w:rsid w:val="002808CC"/>
    <w:rsid w:val="002850CC"/>
    <w:rsid w:val="0029306A"/>
    <w:rsid w:val="002A0622"/>
    <w:rsid w:val="002A35E2"/>
    <w:rsid w:val="002B10E4"/>
    <w:rsid w:val="002B7190"/>
    <w:rsid w:val="002D1405"/>
    <w:rsid w:val="002D26BB"/>
    <w:rsid w:val="002E3B75"/>
    <w:rsid w:val="002E5C5B"/>
    <w:rsid w:val="002E685D"/>
    <w:rsid w:val="002E7098"/>
    <w:rsid w:val="002F18FF"/>
    <w:rsid w:val="0030002E"/>
    <w:rsid w:val="00321AB4"/>
    <w:rsid w:val="00321DB4"/>
    <w:rsid w:val="00325B8B"/>
    <w:rsid w:val="00326307"/>
    <w:rsid w:val="00327EFB"/>
    <w:rsid w:val="003409F4"/>
    <w:rsid w:val="00365774"/>
    <w:rsid w:val="0037108F"/>
    <w:rsid w:val="00374E4E"/>
    <w:rsid w:val="003763ED"/>
    <w:rsid w:val="003805D5"/>
    <w:rsid w:val="00391BBD"/>
    <w:rsid w:val="00394168"/>
    <w:rsid w:val="003A0FBE"/>
    <w:rsid w:val="003B6F8B"/>
    <w:rsid w:val="003C18A5"/>
    <w:rsid w:val="003C5C7F"/>
    <w:rsid w:val="003C70C0"/>
    <w:rsid w:val="003D001B"/>
    <w:rsid w:val="003D1B9D"/>
    <w:rsid w:val="003D358D"/>
    <w:rsid w:val="003E4E0F"/>
    <w:rsid w:val="003E6880"/>
    <w:rsid w:val="0040763D"/>
    <w:rsid w:val="00422050"/>
    <w:rsid w:val="0042687F"/>
    <w:rsid w:val="00440F19"/>
    <w:rsid w:val="00450D59"/>
    <w:rsid w:val="00456B4F"/>
    <w:rsid w:val="00460137"/>
    <w:rsid w:val="004642F2"/>
    <w:rsid w:val="0047025A"/>
    <w:rsid w:val="004726D9"/>
    <w:rsid w:val="0049020A"/>
    <w:rsid w:val="00490622"/>
    <w:rsid w:val="00492549"/>
    <w:rsid w:val="00495F7F"/>
    <w:rsid w:val="004A0A37"/>
    <w:rsid w:val="004B3367"/>
    <w:rsid w:val="004D2A66"/>
    <w:rsid w:val="004E2A49"/>
    <w:rsid w:val="004E6FAE"/>
    <w:rsid w:val="004E7645"/>
    <w:rsid w:val="004F0D0C"/>
    <w:rsid w:val="004F188F"/>
    <w:rsid w:val="005121D2"/>
    <w:rsid w:val="005168F9"/>
    <w:rsid w:val="00535523"/>
    <w:rsid w:val="0053601B"/>
    <w:rsid w:val="005367C7"/>
    <w:rsid w:val="00545ED9"/>
    <w:rsid w:val="00563620"/>
    <w:rsid w:val="00576893"/>
    <w:rsid w:val="00581396"/>
    <w:rsid w:val="005873C9"/>
    <w:rsid w:val="00587B3F"/>
    <w:rsid w:val="00593C5A"/>
    <w:rsid w:val="00596845"/>
    <w:rsid w:val="005A63E3"/>
    <w:rsid w:val="005A6E9D"/>
    <w:rsid w:val="005D092C"/>
    <w:rsid w:val="005D5299"/>
    <w:rsid w:val="005E3C6E"/>
    <w:rsid w:val="005E4CB0"/>
    <w:rsid w:val="005F0D04"/>
    <w:rsid w:val="005F58F7"/>
    <w:rsid w:val="00602A36"/>
    <w:rsid w:val="00614114"/>
    <w:rsid w:val="00615CF2"/>
    <w:rsid w:val="00654A12"/>
    <w:rsid w:val="00657516"/>
    <w:rsid w:val="006621C3"/>
    <w:rsid w:val="00673A93"/>
    <w:rsid w:val="00674AFC"/>
    <w:rsid w:val="00682568"/>
    <w:rsid w:val="0068284F"/>
    <w:rsid w:val="00682E7C"/>
    <w:rsid w:val="00692F00"/>
    <w:rsid w:val="00694BEC"/>
    <w:rsid w:val="00694EAA"/>
    <w:rsid w:val="006C2BE0"/>
    <w:rsid w:val="006D6DA1"/>
    <w:rsid w:val="006E085B"/>
    <w:rsid w:val="006F0C91"/>
    <w:rsid w:val="006F3843"/>
    <w:rsid w:val="006F78CE"/>
    <w:rsid w:val="00702BE3"/>
    <w:rsid w:val="00715535"/>
    <w:rsid w:val="007267F6"/>
    <w:rsid w:val="00736117"/>
    <w:rsid w:val="007422F8"/>
    <w:rsid w:val="0076355A"/>
    <w:rsid w:val="007669BA"/>
    <w:rsid w:val="00770F14"/>
    <w:rsid w:val="0077662E"/>
    <w:rsid w:val="007823F7"/>
    <w:rsid w:val="00790413"/>
    <w:rsid w:val="007B5838"/>
    <w:rsid w:val="007C14FC"/>
    <w:rsid w:val="007C7BE4"/>
    <w:rsid w:val="007D21DA"/>
    <w:rsid w:val="007D5333"/>
    <w:rsid w:val="007D73E8"/>
    <w:rsid w:val="007E2109"/>
    <w:rsid w:val="007E502B"/>
    <w:rsid w:val="007F397A"/>
    <w:rsid w:val="007F4B0E"/>
    <w:rsid w:val="007F544D"/>
    <w:rsid w:val="00813733"/>
    <w:rsid w:val="008207EF"/>
    <w:rsid w:val="008232F6"/>
    <w:rsid w:val="00832753"/>
    <w:rsid w:val="00836424"/>
    <w:rsid w:val="0084010B"/>
    <w:rsid w:val="00841E6B"/>
    <w:rsid w:val="00850CF6"/>
    <w:rsid w:val="008543FB"/>
    <w:rsid w:val="008663EE"/>
    <w:rsid w:val="0087477A"/>
    <w:rsid w:val="00883713"/>
    <w:rsid w:val="00890BB2"/>
    <w:rsid w:val="00891434"/>
    <w:rsid w:val="00893803"/>
    <w:rsid w:val="008B0991"/>
    <w:rsid w:val="008C3760"/>
    <w:rsid w:val="008D3A8B"/>
    <w:rsid w:val="008D492F"/>
    <w:rsid w:val="008E30F6"/>
    <w:rsid w:val="00902C28"/>
    <w:rsid w:val="009037F5"/>
    <w:rsid w:val="00904153"/>
    <w:rsid w:val="00907732"/>
    <w:rsid w:val="00931B29"/>
    <w:rsid w:val="0093306F"/>
    <w:rsid w:val="00943DE0"/>
    <w:rsid w:val="00947AF0"/>
    <w:rsid w:val="00965403"/>
    <w:rsid w:val="00966B36"/>
    <w:rsid w:val="00974B2F"/>
    <w:rsid w:val="0097657B"/>
    <w:rsid w:val="00980C76"/>
    <w:rsid w:val="009912D5"/>
    <w:rsid w:val="009A7AEC"/>
    <w:rsid w:val="009B1A57"/>
    <w:rsid w:val="009E29D9"/>
    <w:rsid w:val="00A059BB"/>
    <w:rsid w:val="00A06470"/>
    <w:rsid w:val="00A15B0A"/>
    <w:rsid w:val="00A21078"/>
    <w:rsid w:val="00A3191B"/>
    <w:rsid w:val="00A3530A"/>
    <w:rsid w:val="00A44C6A"/>
    <w:rsid w:val="00A50876"/>
    <w:rsid w:val="00A61770"/>
    <w:rsid w:val="00A8201E"/>
    <w:rsid w:val="00A920B7"/>
    <w:rsid w:val="00AB4CFB"/>
    <w:rsid w:val="00AE7D3E"/>
    <w:rsid w:val="00AE7ED9"/>
    <w:rsid w:val="00AF18B3"/>
    <w:rsid w:val="00B12277"/>
    <w:rsid w:val="00B15984"/>
    <w:rsid w:val="00B1701B"/>
    <w:rsid w:val="00B23004"/>
    <w:rsid w:val="00B23FCA"/>
    <w:rsid w:val="00B5012C"/>
    <w:rsid w:val="00B50782"/>
    <w:rsid w:val="00B53051"/>
    <w:rsid w:val="00B61CDD"/>
    <w:rsid w:val="00B7767B"/>
    <w:rsid w:val="00B8191B"/>
    <w:rsid w:val="00BA0967"/>
    <w:rsid w:val="00BA57F3"/>
    <w:rsid w:val="00BE3089"/>
    <w:rsid w:val="00BF0AAD"/>
    <w:rsid w:val="00BF6A82"/>
    <w:rsid w:val="00C02198"/>
    <w:rsid w:val="00C04B6C"/>
    <w:rsid w:val="00C14FDA"/>
    <w:rsid w:val="00C20503"/>
    <w:rsid w:val="00C26250"/>
    <w:rsid w:val="00C26F29"/>
    <w:rsid w:val="00C36749"/>
    <w:rsid w:val="00C53224"/>
    <w:rsid w:val="00C60C42"/>
    <w:rsid w:val="00C60D70"/>
    <w:rsid w:val="00C7450E"/>
    <w:rsid w:val="00C9650D"/>
    <w:rsid w:val="00CC00AA"/>
    <w:rsid w:val="00CC7493"/>
    <w:rsid w:val="00CE6D92"/>
    <w:rsid w:val="00CF51E3"/>
    <w:rsid w:val="00D00B82"/>
    <w:rsid w:val="00D06258"/>
    <w:rsid w:val="00D122B1"/>
    <w:rsid w:val="00D16B6F"/>
    <w:rsid w:val="00D24FC0"/>
    <w:rsid w:val="00D42A98"/>
    <w:rsid w:val="00D4690E"/>
    <w:rsid w:val="00D5115C"/>
    <w:rsid w:val="00D60265"/>
    <w:rsid w:val="00D77B91"/>
    <w:rsid w:val="00D81665"/>
    <w:rsid w:val="00D83D2B"/>
    <w:rsid w:val="00D84A7E"/>
    <w:rsid w:val="00D84E58"/>
    <w:rsid w:val="00D9007E"/>
    <w:rsid w:val="00D95383"/>
    <w:rsid w:val="00D964C0"/>
    <w:rsid w:val="00DB21E4"/>
    <w:rsid w:val="00DB7390"/>
    <w:rsid w:val="00DC0FDE"/>
    <w:rsid w:val="00DC3A6B"/>
    <w:rsid w:val="00DD1C81"/>
    <w:rsid w:val="00DE2992"/>
    <w:rsid w:val="00DF5833"/>
    <w:rsid w:val="00E02FD9"/>
    <w:rsid w:val="00E12581"/>
    <w:rsid w:val="00E135DC"/>
    <w:rsid w:val="00E24F3F"/>
    <w:rsid w:val="00E3009E"/>
    <w:rsid w:val="00E36B05"/>
    <w:rsid w:val="00E51C7B"/>
    <w:rsid w:val="00E543D6"/>
    <w:rsid w:val="00E55078"/>
    <w:rsid w:val="00E601C1"/>
    <w:rsid w:val="00E622A5"/>
    <w:rsid w:val="00E6247A"/>
    <w:rsid w:val="00E75EAA"/>
    <w:rsid w:val="00E77FE6"/>
    <w:rsid w:val="00E84666"/>
    <w:rsid w:val="00E84A6F"/>
    <w:rsid w:val="00E862A5"/>
    <w:rsid w:val="00E92C67"/>
    <w:rsid w:val="00E92EAB"/>
    <w:rsid w:val="00EA1B48"/>
    <w:rsid w:val="00EA27F3"/>
    <w:rsid w:val="00EA44CC"/>
    <w:rsid w:val="00EA4C2E"/>
    <w:rsid w:val="00EA55BC"/>
    <w:rsid w:val="00EB2DAF"/>
    <w:rsid w:val="00EB4A41"/>
    <w:rsid w:val="00EC0814"/>
    <w:rsid w:val="00ED74BC"/>
    <w:rsid w:val="00EE14F2"/>
    <w:rsid w:val="00EE1660"/>
    <w:rsid w:val="00F03877"/>
    <w:rsid w:val="00F045FC"/>
    <w:rsid w:val="00F12D61"/>
    <w:rsid w:val="00F172B3"/>
    <w:rsid w:val="00F313E5"/>
    <w:rsid w:val="00F46739"/>
    <w:rsid w:val="00F543AF"/>
    <w:rsid w:val="00F607C8"/>
    <w:rsid w:val="00F70A0B"/>
    <w:rsid w:val="00F72F2D"/>
    <w:rsid w:val="00F73007"/>
    <w:rsid w:val="00F7420A"/>
    <w:rsid w:val="00F83D4B"/>
    <w:rsid w:val="00F87FE5"/>
    <w:rsid w:val="00FA2442"/>
    <w:rsid w:val="00FA34A0"/>
    <w:rsid w:val="00FA46B8"/>
    <w:rsid w:val="00FA7CF6"/>
    <w:rsid w:val="00FB66E0"/>
    <w:rsid w:val="00FC624F"/>
    <w:rsid w:val="00FC6F6F"/>
    <w:rsid w:val="00FE2080"/>
    <w:rsid w:val="00FE49F9"/>
    <w:rsid w:val="00FE77F7"/>
    <w:rsid w:val="00FF71B6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5C86EFE-A05E-44E4-8D88-224F3A1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774"/>
    <w:pPr>
      <w:keepNext/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65774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5774"/>
    <w:pPr>
      <w:keepNext/>
      <w:spacing w:after="0" w:line="360" w:lineRule="auto"/>
      <w:ind w:left="357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36577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65774"/>
  </w:style>
  <w:style w:type="paragraph" w:styleId="a3">
    <w:name w:val="Body Text"/>
    <w:basedOn w:val="a"/>
    <w:link w:val="a4"/>
    <w:semiHidden/>
    <w:unhideWhenUsed/>
    <w:rsid w:val="003657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semiHidden/>
    <w:unhideWhenUsed/>
    <w:rsid w:val="00365774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36577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65774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nhideWhenUsed/>
    <w:rsid w:val="00365774"/>
    <w:pPr>
      <w:spacing w:after="0" w:line="240" w:lineRule="auto"/>
      <w:ind w:firstLine="39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365774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8D49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2C28"/>
  </w:style>
  <w:style w:type="paragraph" w:styleId="aa">
    <w:name w:val="footer"/>
    <w:basedOn w:val="a"/>
    <w:link w:val="ab"/>
    <w:uiPriority w:val="99"/>
    <w:unhideWhenUsed/>
    <w:rsid w:val="0090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2C28"/>
  </w:style>
  <w:style w:type="paragraph" w:styleId="ac">
    <w:name w:val="List Paragraph"/>
    <w:basedOn w:val="a"/>
    <w:uiPriority w:val="34"/>
    <w:qFormat/>
    <w:rsid w:val="00692F0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1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2B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rsid w:val="00FF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next w:val="a"/>
    <w:autoRedefine/>
    <w:rsid w:val="00FF738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FF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No Spacing"/>
    <w:link w:val="af1"/>
    <w:uiPriority w:val="1"/>
    <w:qFormat/>
    <w:rsid w:val="005D529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5D5299"/>
  </w:style>
  <w:style w:type="paragraph" w:customStyle="1" w:styleId="ds-markdown-paragraph">
    <w:name w:val="ds-markdown-paragraph"/>
    <w:basedOn w:val="a"/>
    <w:rsid w:val="00FE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FE7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ED4E76-6689-4B08-942A-5BD381CC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Kamaleeva</cp:lastModifiedBy>
  <cp:revision>2</cp:revision>
  <cp:lastPrinted>2018-05-11T12:32:00Z</cp:lastPrinted>
  <dcterms:created xsi:type="dcterms:W3CDTF">2026-02-19T06:36:00Z</dcterms:created>
  <dcterms:modified xsi:type="dcterms:W3CDTF">2026-02-19T06:36:00Z</dcterms:modified>
</cp:coreProperties>
</file>