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217"/>
      </w:tblGrid>
      <w:tr w:rsidR="00832FC2" w:rsidRPr="00832FC2" w:rsidTr="00317D64">
        <w:trPr>
          <w:trHeight w:val="1265"/>
        </w:trPr>
        <w:tc>
          <w:tcPr>
            <w:tcW w:w="4077" w:type="dxa"/>
          </w:tcPr>
          <w:p w:rsidR="00832FC2" w:rsidRPr="00832FC2" w:rsidRDefault="00832FC2" w:rsidP="00832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FC2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0" w:type="dxa"/>
            <w:vAlign w:val="center"/>
          </w:tcPr>
          <w:p w:rsidR="00832FC2" w:rsidRPr="00832FC2" w:rsidRDefault="007C646F" w:rsidP="00832FC2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18pt;width:59.55pt;height:59.55pt;z-index:-251658752;mso-position-horizontal:center;mso-position-horizontal-relative:text;mso-position-vertical-relative:text">
                  <v:imagedata r:id="rId7" o:title=""/>
                </v:shape>
                <o:OLEObject Type="Embed" ProgID="CorelDRAW.Graphic.13" ShapeID="_x0000_s1026" DrawAspect="Content" ObjectID="_1772287572" r:id="rId8"/>
              </w:object>
            </w:r>
          </w:p>
        </w:tc>
        <w:tc>
          <w:tcPr>
            <w:tcW w:w="4217" w:type="dxa"/>
          </w:tcPr>
          <w:p w:rsidR="00832FC2" w:rsidRPr="00832FC2" w:rsidRDefault="00832FC2" w:rsidP="00832FC2">
            <w:pPr>
              <w:spacing w:after="0" w:line="240" w:lineRule="auto"/>
              <w:ind w:left="-108" w:right="-143"/>
              <w:jc w:val="center"/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</w:pPr>
            <w:r w:rsidRPr="00832FC2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 w:rsidRPr="00832FC2">
              <w:rPr>
                <w:rFonts w:ascii="Times New Roman" w:eastAsia="Calibri" w:hAnsi="Times New Roman" w:cs="Times New Roman"/>
                <w:caps/>
                <w:spacing w:val="-12"/>
                <w:sz w:val="28"/>
                <w:szCs w:val="28"/>
              </w:rPr>
              <w:t>Һә</w:t>
            </w:r>
            <w:r w:rsidRPr="00832FC2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832FC2">
              <w:rPr>
                <w:rFonts w:ascii="Times New Roman" w:eastAsia="Calibri" w:hAnsi="Times New Roman" w:cs="Times New Roman"/>
                <w:caps/>
                <w:spacing w:val="-12"/>
                <w:sz w:val="28"/>
                <w:szCs w:val="28"/>
              </w:rPr>
              <w:t>К</w:t>
            </w:r>
            <w:r w:rsidRPr="00832FC2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>YЗ</w:t>
            </w:r>
            <w:r w:rsidRPr="00832FC2">
              <w:rPr>
                <w:rFonts w:ascii="Times New Roman" w:eastAsia="Calibri" w:hAnsi="Times New Roman" w:cs="Times New Roman"/>
                <w:caps/>
                <w:spacing w:val="-12"/>
                <w:sz w:val="28"/>
                <w:szCs w:val="28"/>
              </w:rPr>
              <w:t>әТ</w:t>
            </w:r>
            <w:r w:rsidRPr="00832FC2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>ЧЕЛЕК ИДАР</w:t>
            </w:r>
            <w:r w:rsidRPr="00832FC2">
              <w:rPr>
                <w:rFonts w:ascii="Times New Roman" w:eastAsia="Calibri" w:hAnsi="Times New Roman" w:cs="Times New Roman"/>
                <w:caps/>
                <w:spacing w:val="-12"/>
                <w:sz w:val="28"/>
                <w:szCs w:val="28"/>
              </w:rPr>
              <w:t>ә</w:t>
            </w:r>
            <w:r w:rsidRPr="00832FC2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>СЕ</w:t>
            </w:r>
          </w:p>
        </w:tc>
      </w:tr>
    </w:tbl>
    <w:p w:rsidR="00832FC2" w:rsidRPr="00832FC2" w:rsidRDefault="00832FC2" w:rsidP="00832FC2">
      <w:pPr>
        <w:pBdr>
          <w:bottom w:val="single" w:sz="12" w:space="1" w:color="auto"/>
        </w:pBdr>
        <w:spacing w:after="0" w:line="240" w:lineRule="auto"/>
        <w:ind w:left="-142" w:right="-285" w:hanging="6"/>
        <w:rPr>
          <w:rFonts w:ascii="Times New Roman" w:eastAsia="Calibri" w:hAnsi="Times New Roman" w:cs="Times New Roman"/>
          <w:sz w:val="28"/>
          <w:szCs w:val="28"/>
        </w:rPr>
      </w:pPr>
    </w:p>
    <w:p w:rsidR="00832FC2" w:rsidRPr="00832FC2" w:rsidRDefault="00832FC2" w:rsidP="00832FC2">
      <w:pPr>
        <w:spacing w:after="0" w:line="240" w:lineRule="auto"/>
        <w:ind w:left="-142" w:right="-285" w:hanging="6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4076"/>
      </w:tblGrid>
      <w:tr w:rsidR="00832FC2" w:rsidRPr="00832FC2" w:rsidTr="00317D64">
        <w:tc>
          <w:tcPr>
            <w:tcW w:w="4111" w:type="dxa"/>
          </w:tcPr>
          <w:p w:rsidR="00832FC2" w:rsidRPr="00832FC2" w:rsidRDefault="00832FC2" w:rsidP="00832FC2">
            <w:pPr>
              <w:spacing w:after="0" w:line="240" w:lineRule="auto"/>
              <w:ind w:left="34" w:right="-143" w:hanging="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2F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</w:t>
            </w:r>
          </w:p>
          <w:p w:rsidR="00832FC2" w:rsidRPr="00D91877" w:rsidRDefault="00D46B13" w:rsidP="00832FC2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_____________</w:t>
            </w:r>
          </w:p>
        </w:tc>
        <w:tc>
          <w:tcPr>
            <w:tcW w:w="1701" w:type="dxa"/>
          </w:tcPr>
          <w:p w:rsidR="00832FC2" w:rsidRPr="00832FC2" w:rsidRDefault="00832FC2" w:rsidP="00832FC2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32FC2" w:rsidRPr="00832FC2" w:rsidRDefault="00832FC2" w:rsidP="00832FC2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FC2">
              <w:rPr>
                <w:rFonts w:ascii="Times New Roman" w:eastAsia="Calibri" w:hAnsi="Times New Roman" w:cs="Times New Roman"/>
                <w:sz w:val="24"/>
                <w:szCs w:val="24"/>
              </w:rPr>
              <w:t>г.Казань</w:t>
            </w:r>
          </w:p>
        </w:tc>
        <w:tc>
          <w:tcPr>
            <w:tcW w:w="4076" w:type="dxa"/>
          </w:tcPr>
          <w:p w:rsidR="00832FC2" w:rsidRPr="00832FC2" w:rsidRDefault="00832FC2" w:rsidP="00832FC2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2F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БОЕРЫК</w:t>
            </w:r>
          </w:p>
          <w:p w:rsidR="00832FC2" w:rsidRPr="0028106B" w:rsidRDefault="00D91877" w:rsidP="00832FC2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A2678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___________</w:t>
            </w:r>
          </w:p>
          <w:p w:rsidR="00832FC2" w:rsidRPr="00832FC2" w:rsidRDefault="00832FC2" w:rsidP="00832FC2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0F0632" w:rsidRDefault="000F0632" w:rsidP="00832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375"/>
      </w:tblGrid>
      <w:tr w:rsidR="00832FC2" w:rsidTr="00852192">
        <w:tc>
          <w:tcPr>
            <w:tcW w:w="5245" w:type="dxa"/>
          </w:tcPr>
          <w:p w:rsidR="00405D53" w:rsidRPr="00472031" w:rsidRDefault="00832FC2" w:rsidP="005469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FC2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33416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A0D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Hlk143181991"/>
            <w:r w:rsidR="00C60040">
              <w:rPr>
                <w:rFonts w:ascii="Times New Roman" w:hAnsi="Times New Roman" w:cs="Times New Roman"/>
                <w:sz w:val="28"/>
                <w:szCs w:val="28"/>
              </w:rPr>
              <w:t xml:space="preserve">состав </w:t>
            </w:r>
            <w:r w:rsidR="00C60040" w:rsidRPr="00267A85">
              <w:rPr>
                <w:rFonts w:ascii="Times New Roman" w:hAnsi="Times New Roman" w:cs="Times New Roman"/>
                <w:sz w:val="28"/>
                <w:szCs w:val="28"/>
              </w:rPr>
              <w:t>комиссии по соблюдению требований к служебному поведению государственных гражданских служащих Республики Татарстан в Управлении Гостехнадзора Республики Татарстан и урегулированию конфликта интересов</w:t>
            </w:r>
            <w:bookmarkEnd w:id="0"/>
            <w:r w:rsidR="00C60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832FC2" w:rsidRDefault="00832FC2" w:rsidP="00832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632" w:rsidRDefault="000F0632" w:rsidP="00832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FC2" w:rsidRPr="00832FC2" w:rsidRDefault="00832FC2" w:rsidP="00832F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BC48CF" w:rsidRPr="00BC48CF" w:rsidRDefault="00BC48CF" w:rsidP="00BC4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48CF">
        <w:rPr>
          <w:rFonts w:ascii="Times New Roman" w:hAnsi="Times New Roman" w:cs="Times New Roman"/>
          <w:sz w:val="28"/>
          <w:szCs w:val="28"/>
        </w:rPr>
        <w:tab/>
      </w:r>
    </w:p>
    <w:p w:rsidR="00BC48CF" w:rsidRDefault="00BC48CF" w:rsidP="00C87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C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877C9">
        <w:rPr>
          <w:rFonts w:ascii="Times New Roman" w:hAnsi="Times New Roman" w:cs="Times New Roman"/>
          <w:sz w:val="28"/>
          <w:szCs w:val="28"/>
        </w:rPr>
        <w:t xml:space="preserve">в </w:t>
      </w:r>
      <w:r w:rsidR="00C60040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C60040" w:rsidRPr="00267A85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государственных гражданских служащих Республики Татарстан в Управлении Гостехнадзора Республики Татарстан и урегулированию конфликта интересов</w:t>
      </w:r>
      <w:r w:rsidR="00D46B13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C60040">
        <w:rPr>
          <w:rFonts w:ascii="Times New Roman" w:hAnsi="Times New Roman" w:cs="Times New Roman"/>
          <w:sz w:val="28"/>
          <w:szCs w:val="28"/>
        </w:rPr>
        <w:t>, утвержденный приказом Управления Гостехнадзора Республики Татарстан от 14.02.2018 № 01-05/60-пр «Об Утверждении Положения о комиссии по соблюдению требований к служебному поведению государственных гражданских служащих Республики Татарстан в Управлении Гостехнадзора Республики Татарстан и урегулированию конфликта интересов</w:t>
      </w:r>
      <w:r w:rsidR="00C60040" w:rsidRPr="00BC48CF">
        <w:rPr>
          <w:rFonts w:ascii="Times New Roman" w:hAnsi="Times New Roman" w:cs="Times New Roman"/>
          <w:sz w:val="28"/>
          <w:szCs w:val="28"/>
        </w:rPr>
        <w:t>»</w:t>
      </w:r>
      <w:r w:rsidR="00C60040">
        <w:rPr>
          <w:rFonts w:ascii="Times New Roman" w:hAnsi="Times New Roman" w:cs="Times New Roman"/>
          <w:sz w:val="28"/>
          <w:szCs w:val="28"/>
        </w:rPr>
        <w:t xml:space="preserve"> (</w:t>
      </w:r>
      <w:r w:rsidR="00C60040" w:rsidRPr="00AD1C25">
        <w:rPr>
          <w:rFonts w:ascii="Times New Roman" w:hAnsi="Times New Roman" w:cs="Times New Roman"/>
          <w:sz w:val="28"/>
          <w:szCs w:val="28"/>
          <w:lang w:val="tt-RU"/>
        </w:rPr>
        <w:t>с изменениями, внесенными приказами Управления Гостехнадзора Республики Татарстан от 01.03.2022 № 01-05/68-пр, от 05.10.2022 № 01-05/225-пр</w:t>
      </w:r>
      <w:r w:rsidR="00C60040">
        <w:rPr>
          <w:rFonts w:ascii="Times New Roman" w:hAnsi="Times New Roman" w:cs="Times New Roman"/>
          <w:sz w:val="28"/>
          <w:szCs w:val="28"/>
          <w:lang w:val="tt-RU"/>
        </w:rPr>
        <w:t>, 01.03.2023 № 01-05/61-пр, от 25.08.2023 №01-05/170-пр</w:t>
      </w:r>
      <w:r w:rsidR="00D46B13">
        <w:rPr>
          <w:rFonts w:ascii="Times New Roman" w:hAnsi="Times New Roman" w:cs="Times New Roman"/>
          <w:sz w:val="28"/>
          <w:szCs w:val="28"/>
          <w:lang w:val="tt-RU"/>
        </w:rPr>
        <w:t>, от 30.01.2024 №01-05/21-пр</w:t>
      </w:r>
      <w:r w:rsidR="00C60040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D46B13">
        <w:rPr>
          <w:rFonts w:ascii="Times New Roman" w:hAnsi="Times New Roman" w:cs="Times New Roman"/>
          <w:sz w:val="28"/>
          <w:szCs w:val="28"/>
          <w:lang w:val="tt-RU"/>
        </w:rPr>
        <w:t>, следующие</w:t>
      </w:r>
      <w:r w:rsidR="00C6004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8537B">
        <w:rPr>
          <w:rFonts w:ascii="Times New Roman" w:hAnsi="Times New Roman" w:cs="Times New Roman"/>
          <w:sz w:val="28"/>
          <w:szCs w:val="28"/>
        </w:rPr>
        <w:t>изменени</w:t>
      </w:r>
      <w:r w:rsidR="00D46B13">
        <w:rPr>
          <w:rFonts w:ascii="Times New Roman" w:hAnsi="Times New Roman" w:cs="Times New Roman"/>
          <w:sz w:val="28"/>
          <w:szCs w:val="28"/>
        </w:rPr>
        <w:t>я:</w:t>
      </w:r>
    </w:p>
    <w:p w:rsidR="00D46B13" w:rsidRDefault="00D46B13" w:rsidP="00C87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B13" w:rsidRDefault="00D46B13" w:rsidP="00C87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 состава Комиссии:</w:t>
      </w:r>
    </w:p>
    <w:p w:rsidR="00D46B13" w:rsidRDefault="00D46B13" w:rsidP="00C87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А.Н.Герасимова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Р.В.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Никонова;</w:t>
      </w:r>
    </w:p>
    <w:p w:rsidR="00D46B13" w:rsidRDefault="00D46B13" w:rsidP="00C87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Комиссии:</w:t>
      </w:r>
    </w:p>
    <w:p w:rsidR="00D46B13" w:rsidRDefault="00D46B13" w:rsidP="00C87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Грачева Сергея Олеговича – начальника отдела </w:t>
      </w:r>
      <w:r w:rsidRPr="007E21D1">
        <w:rPr>
          <w:rFonts w:ascii="Times New Roman" w:hAnsi="Times New Roman" w:cs="Times New Roman"/>
          <w:sz w:val="28"/>
          <w:szCs w:val="28"/>
        </w:rPr>
        <w:t>по надзору за аттракционами и государственному контролю за внеуличным транспортом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6B13" w:rsidRDefault="00D46B13" w:rsidP="00C87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Лохотского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B13">
        <w:rPr>
          <w:rFonts w:ascii="Times New Roman" w:hAnsi="Times New Roman" w:cs="Times New Roman"/>
          <w:sz w:val="28"/>
          <w:szCs w:val="28"/>
        </w:rPr>
        <w:t>Александр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6B13">
        <w:rPr>
          <w:rFonts w:ascii="Times New Roman" w:hAnsi="Times New Roman" w:cs="Times New Roman"/>
          <w:sz w:val="28"/>
          <w:szCs w:val="28"/>
        </w:rPr>
        <w:t xml:space="preserve"> Валерьевич</w:t>
      </w:r>
      <w:r>
        <w:rPr>
          <w:rFonts w:ascii="Times New Roman" w:hAnsi="Times New Roman" w:cs="Times New Roman"/>
          <w:sz w:val="28"/>
          <w:szCs w:val="28"/>
        </w:rPr>
        <w:t xml:space="preserve">а – главного советника отдела антикоррупционного мониторинга </w:t>
      </w:r>
      <w:r w:rsidRPr="007E21D1">
        <w:rPr>
          <w:rFonts w:ascii="Times New Roman" w:hAnsi="Times New Roman" w:cs="Times New Roman"/>
          <w:sz w:val="28"/>
          <w:szCs w:val="28"/>
        </w:rPr>
        <w:t xml:space="preserve">Управления Раиса Республики Татарстан по вопросам антикоррупционной политики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D46B13" w:rsidRDefault="00D46B13" w:rsidP="00D46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B13" w:rsidRDefault="00D46B13" w:rsidP="00D46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DD1" w:rsidRDefault="00D46B13" w:rsidP="00D92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А.Ш.Бурганов</w:t>
      </w:r>
      <w:proofErr w:type="spellEnd"/>
    </w:p>
    <w:sectPr w:rsidR="00862DD1" w:rsidSect="0028106B">
      <w:pgSz w:w="11906" w:h="16838"/>
      <w:pgMar w:top="1134" w:right="567" w:bottom="1134" w:left="1134" w:header="709" w:footer="18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46F" w:rsidRDefault="007C646F">
      <w:pPr>
        <w:spacing w:after="0" w:line="240" w:lineRule="auto"/>
      </w:pPr>
      <w:r>
        <w:separator/>
      </w:r>
    </w:p>
  </w:endnote>
  <w:endnote w:type="continuationSeparator" w:id="0">
    <w:p w:rsidR="007C646F" w:rsidRDefault="007C6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46F" w:rsidRDefault="007C646F">
      <w:pPr>
        <w:spacing w:after="0" w:line="240" w:lineRule="auto"/>
      </w:pPr>
      <w:r>
        <w:separator/>
      </w:r>
    </w:p>
  </w:footnote>
  <w:footnote w:type="continuationSeparator" w:id="0">
    <w:p w:rsidR="007C646F" w:rsidRDefault="007C6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06"/>
    <w:rsid w:val="00044735"/>
    <w:rsid w:val="000F0632"/>
    <w:rsid w:val="000F6D50"/>
    <w:rsid w:val="00135281"/>
    <w:rsid w:val="001700F4"/>
    <w:rsid w:val="00191D59"/>
    <w:rsid w:val="0019242E"/>
    <w:rsid w:val="001928D1"/>
    <w:rsid w:val="001A1A35"/>
    <w:rsid w:val="001C2E25"/>
    <w:rsid w:val="0022128D"/>
    <w:rsid w:val="00221D05"/>
    <w:rsid w:val="00231723"/>
    <w:rsid w:val="002420A2"/>
    <w:rsid w:val="00245E67"/>
    <w:rsid w:val="00264ACC"/>
    <w:rsid w:val="0026646E"/>
    <w:rsid w:val="00267A85"/>
    <w:rsid w:val="00267B87"/>
    <w:rsid w:val="0028106B"/>
    <w:rsid w:val="002A3FE7"/>
    <w:rsid w:val="002C30C0"/>
    <w:rsid w:val="0031734D"/>
    <w:rsid w:val="003229CC"/>
    <w:rsid w:val="0033416D"/>
    <w:rsid w:val="003806CC"/>
    <w:rsid w:val="003861F9"/>
    <w:rsid w:val="003924B2"/>
    <w:rsid w:val="003B00A2"/>
    <w:rsid w:val="003B3FDF"/>
    <w:rsid w:val="003C07D8"/>
    <w:rsid w:val="003E4B91"/>
    <w:rsid w:val="003F7639"/>
    <w:rsid w:val="00405D53"/>
    <w:rsid w:val="0040750F"/>
    <w:rsid w:val="00472031"/>
    <w:rsid w:val="00477738"/>
    <w:rsid w:val="004A2C15"/>
    <w:rsid w:val="004B6090"/>
    <w:rsid w:val="004C3E2A"/>
    <w:rsid w:val="004F04DE"/>
    <w:rsid w:val="0050477E"/>
    <w:rsid w:val="00524BFE"/>
    <w:rsid w:val="00537723"/>
    <w:rsid w:val="00546950"/>
    <w:rsid w:val="005506C3"/>
    <w:rsid w:val="005524C5"/>
    <w:rsid w:val="00556438"/>
    <w:rsid w:val="005A0DB7"/>
    <w:rsid w:val="005C23A0"/>
    <w:rsid w:val="00646106"/>
    <w:rsid w:val="00682648"/>
    <w:rsid w:val="00696143"/>
    <w:rsid w:val="006B2EE8"/>
    <w:rsid w:val="006E4E5E"/>
    <w:rsid w:val="007077C7"/>
    <w:rsid w:val="00736F06"/>
    <w:rsid w:val="007469C2"/>
    <w:rsid w:val="00776FF4"/>
    <w:rsid w:val="0079217F"/>
    <w:rsid w:val="007C646F"/>
    <w:rsid w:val="007E21D1"/>
    <w:rsid w:val="007F1637"/>
    <w:rsid w:val="007F17EA"/>
    <w:rsid w:val="00832FC2"/>
    <w:rsid w:val="00843E58"/>
    <w:rsid w:val="00852192"/>
    <w:rsid w:val="00862DD1"/>
    <w:rsid w:val="00865ECA"/>
    <w:rsid w:val="00872CC8"/>
    <w:rsid w:val="0089039D"/>
    <w:rsid w:val="00897D83"/>
    <w:rsid w:val="008D39AF"/>
    <w:rsid w:val="008F3518"/>
    <w:rsid w:val="009037BA"/>
    <w:rsid w:val="00924797"/>
    <w:rsid w:val="009334C4"/>
    <w:rsid w:val="0093729C"/>
    <w:rsid w:val="00981C2A"/>
    <w:rsid w:val="009A1099"/>
    <w:rsid w:val="009B3385"/>
    <w:rsid w:val="009C1D41"/>
    <w:rsid w:val="00A03F01"/>
    <w:rsid w:val="00A26781"/>
    <w:rsid w:val="00A63064"/>
    <w:rsid w:val="00AD1C25"/>
    <w:rsid w:val="00B17471"/>
    <w:rsid w:val="00B66D10"/>
    <w:rsid w:val="00B75376"/>
    <w:rsid w:val="00B8537B"/>
    <w:rsid w:val="00BB19C6"/>
    <w:rsid w:val="00BB2C85"/>
    <w:rsid w:val="00BC48CF"/>
    <w:rsid w:val="00BE4BC6"/>
    <w:rsid w:val="00BF1242"/>
    <w:rsid w:val="00C00A4A"/>
    <w:rsid w:val="00C0541C"/>
    <w:rsid w:val="00C1597E"/>
    <w:rsid w:val="00C1644B"/>
    <w:rsid w:val="00C52ECA"/>
    <w:rsid w:val="00C60040"/>
    <w:rsid w:val="00C6775F"/>
    <w:rsid w:val="00C715B9"/>
    <w:rsid w:val="00C877C9"/>
    <w:rsid w:val="00C96426"/>
    <w:rsid w:val="00CA3368"/>
    <w:rsid w:val="00CC1C04"/>
    <w:rsid w:val="00D351AD"/>
    <w:rsid w:val="00D46B13"/>
    <w:rsid w:val="00D82833"/>
    <w:rsid w:val="00D91877"/>
    <w:rsid w:val="00D92A9B"/>
    <w:rsid w:val="00DA3B4F"/>
    <w:rsid w:val="00DB29FE"/>
    <w:rsid w:val="00DD4BBD"/>
    <w:rsid w:val="00E33F77"/>
    <w:rsid w:val="00E50921"/>
    <w:rsid w:val="00E83780"/>
    <w:rsid w:val="00E86D93"/>
    <w:rsid w:val="00EA4235"/>
    <w:rsid w:val="00ED7301"/>
    <w:rsid w:val="00EF6791"/>
    <w:rsid w:val="00F03E2E"/>
    <w:rsid w:val="00F24677"/>
    <w:rsid w:val="00F479AE"/>
    <w:rsid w:val="00F50322"/>
    <w:rsid w:val="00F9789E"/>
    <w:rsid w:val="00FA6E69"/>
    <w:rsid w:val="00FC2928"/>
    <w:rsid w:val="00FD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491DDBF-5A38-44D9-89C5-5C8F272D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10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64610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610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59"/>
    <w:rsid w:val="00646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6106"/>
  </w:style>
  <w:style w:type="paragraph" w:styleId="a6">
    <w:name w:val="footer"/>
    <w:basedOn w:val="a"/>
    <w:link w:val="a7"/>
    <w:uiPriority w:val="99"/>
    <w:unhideWhenUsed/>
    <w:rsid w:val="00646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6106"/>
  </w:style>
  <w:style w:type="paragraph" w:customStyle="1" w:styleId="ConsPlusNormal">
    <w:name w:val="ConsPlusNormal"/>
    <w:rsid w:val="006461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61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646106"/>
    <w:rPr>
      <w:color w:val="0000FF"/>
      <w:u w:val="single"/>
    </w:rPr>
  </w:style>
  <w:style w:type="paragraph" w:styleId="a9">
    <w:name w:val="Body Text"/>
    <w:basedOn w:val="a"/>
    <w:link w:val="aa"/>
    <w:uiPriority w:val="1"/>
    <w:qFormat/>
    <w:rsid w:val="00DD4B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DD4BBD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550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0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5319D-2E3B-4554-8F58-B68106E2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Olga Kamaleeva</cp:lastModifiedBy>
  <cp:revision>3</cp:revision>
  <cp:lastPrinted>2024-03-18T14:05:00Z</cp:lastPrinted>
  <dcterms:created xsi:type="dcterms:W3CDTF">2024-03-18T14:07:00Z</dcterms:created>
  <dcterms:modified xsi:type="dcterms:W3CDTF">2024-03-18T14:20:00Z</dcterms:modified>
</cp:coreProperties>
</file>