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E42" w:rsidRPr="00253D6E" w:rsidRDefault="00C56E42" w:rsidP="006D57BC">
      <w:pPr>
        <w:keepLines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53D6E">
        <w:rPr>
          <w:rFonts w:ascii="Times New Roman" w:hAnsi="Times New Roman"/>
          <w:color w:val="000000" w:themeColor="text1"/>
          <w:sz w:val="24"/>
          <w:szCs w:val="24"/>
        </w:rPr>
        <w:t xml:space="preserve">ИНФОРМАЦИЯ ОБ ИСПОЛНЕНИИ АНТИКОРРУПЦИОННОЙ ПРОГРАММЫ </w:t>
      </w:r>
    </w:p>
    <w:p w:rsidR="000434CC" w:rsidRPr="00253D6E" w:rsidRDefault="00C56E42" w:rsidP="006D57BC">
      <w:pPr>
        <w:keepLines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53D6E">
        <w:rPr>
          <w:rFonts w:ascii="Times New Roman" w:hAnsi="Times New Roman"/>
          <w:color w:val="000000" w:themeColor="text1"/>
          <w:sz w:val="24"/>
          <w:szCs w:val="24"/>
        </w:rPr>
        <w:t xml:space="preserve">УПРАВЛЕНИЯ ГОСТЕХНАДЗОРА РЕСПУБЛИКИ ТАТАРСТАН </w:t>
      </w:r>
    </w:p>
    <w:p w:rsidR="00026588" w:rsidRPr="00253D6E" w:rsidRDefault="00C56E42" w:rsidP="006D57BC">
      <w:pPr>
        <w:keepLines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53D6E">
        <w:rPr>
          <w:rFonts w:ascii="Times New Roman" w:hAnsi="Times New Roman"/>
          <w:color w:val="000000" w:themeColor="text1"/>
          <w:sz w:val="24"/>
          <w:szCs w:val="24"/>
        </w:rPr>
        <w:t>ЗА 2018 ГОД</w:t>
      </w:r>
    </w:p>
    <w:p w:rsidR="00AC4C0F" w:rsidRPr="00253D6E" w:rsidRDefault="00AC4C0F" w:rsidP="006D57B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5163" w:type="dxa"/>
        <w:tblInd w:w="279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47"/>
        <w:gridCol w:w="1730"/>
        <w:gridCol w:w="7938"/>
      </w:tblGrid>
      <w:tr w:rsidR="00253D6E" w:rsidRPr="00253D6E" w:rsidTr="00EA7425">
        <w:trPr>
          <w:trHeight w:val="276"/>
          <w:tblHeader/>
        </w:trPr>
        <w:tc>
          <w:tcPr>
            <w:tcW w:w="648" w:type="dxa"/>
            <w:vMerge w:val="restart"/>
          </w:tcPr>
          <w:p w:rsidR="000A27FE" w:rsidRPr="00253D6E" w:rsidRDefault="000A27FE" w:rsidP="006D57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847" w:type="dxa"/>
            <w:vMerge w:val="restart"/>
            <w:shd w:val="clear" w:color="auto" w:fill="auto"/>
          </w:tcPr>
          <w:p w:rsidR="000A27FE" w:rsidRPr="00253D6E" w:rsidRDefault="008020AD" w:rsidP="006D57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пункта / н</w:t>
            </w:r>
            <w:r w:rsidR="000A27FE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аименование</w:t>
            </w:r>
            <w:r w:rsidR="00E03B60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0A27FE" w:rsidRPr="00253D6E" w:rsidRDefault="00497AB5" w:rsidP="006D57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E03B60" w:rsidRPr="00253D6E" w:rsidRDefault="00E03B60" w:rsidP="006D57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Информация</w:t>
            </w:r>
          </w:p>
          <w:p w:rsidR="000A27FE" w:rsidRPr="00253D6E" w:rsidRDefault="008020AD" w:rsidP="006D57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исполнении</w:t>
            </w:r>
          </w:p>
        </w:tc>
      </w:tr>
      <w:tr w:rsidR="000434CC" w:rsidRPr="00253D6E" w:rsidTr="00EA7425">
        <w:trPr>
          <w:trHeight w:val="276"/>
          <w:tblHeader/>
        </w:trPr>
        <w:tc>
          <w:tcPr>
            <w:tcW w:w="648" w:type="dxa"/>
            <w:vMerge/>
          </w:tcPr>
          <w:p w:rsidR="000A27FE" w:rsidRPr="00253D6E" w:rsidRDefault="000A27FE" w:rsidP="006D5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7" w:type="dxa"/>
            <w:vMerge/>
            <w:shd w:val="clear" w:color="auto" w:fill="auto"/>
          </w:tcPr>
          <w:p w:rsidR="000A27FE" w:rsidRPr="00253D6E" w:rsidRDefault="000A27FE" w:rsidP="006D5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0A27FE" w:rsidRPr="00253D6E" w:rsidRDefault="000A27FE" w:rsidP="006D5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0A27FE" w:rsidRPr="00253D6E" w:rsidRDefault="000A27FE" w:rsidP="006D5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E592A" w:rsidRPr="00253D6E" w:rsidRDefault="001E592A" w:rsidP="006D57B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5127" w:type="dxa"/>
        <w:tblInd w:w="279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47"/>
        <w:gridCol w:w="1730"/>
        <w:gridCol w:w="7902"/>
      </w:tblGrid>
      <w:tr w:rsidR="00253D6E" w:rsidRPr="00253D6E" w:rsidTr="00EA7425">
        <w:trPr>
          <w:tblHeader/>
        </w:trPr>
        <w:tc>
          <w:tcPr>
            <w:tcW w:w="648" w:type="dxa"/>
          </w:tcPr>
          <w:p w:rsidR="000A27FE" w:rsidRPr="00253D6E" w:rsidRDefault="000A27FE" w:rsidP="006D57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47" w:type="dxa"/>
            <w:shd w:val="clear" w:color="auto" w:fill="auto"/>
          </w:tcPr>
          <w:p w:rsidR="000A27FE" w:rsidRPr="00253D6E" w:rsidRDefault="000A27FE" w:rsidP="006D57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0A27FE" w:rsidRPr="00253D6E" w:rsidRDefault="000A27FE" w:rsidP="006D57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02" w:type="dxa"/>
            <w:shd w:val="clear" w:color="auto" w:fill="auto"/>
          </w:tcPr>
          <w:p w:rsidR="000A27FE" w:rsidRPr="00253D6E" w:rsidRDefault="008020AD" w:rsidP="006D57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53D6E" w:rsidRPr="00253D6E" w:rsidTr="00EA7425">
        <w:trPr>
          <w:trHeight w:val="343"/>
        </w:trPr>
        <w:tc>
          <w:tcPr>
            <w:tcW w:w="15127" w:type="dxa"/>
            <w:gridSpan w:val="4"/>
          </w:tcPr>
          <w:p w:rsidR="007D1D4B" w:rsidRPr="00253D6E" w:rsidRDefault="007D1D4B" w:rsidP="006D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23C0" w:rsidRPr="00253D6E" w:rsidRDefault="006A23C0" w:rsidP="006D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Совершенствование инструментов и механизмов, в том числе правовых и организационных, противодействия коррупции</w:t>
            </w:r>
          </w:p>
          <w:p w:rsidR="007D1D4B" w:rsidRPr="00253D6E" w:rsidRDefault="007D1D4B" w:rsidP="006D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53D6E" w:rsidRPr="00253D6E" w:rsidTr="00EA7425">
        <w:trPr>
          <w:trHeight w:val="1062"/>
        </w:trPr>
        <w:tc>
          <w:tcPr>
            <w:tcW w:w="648" w:type="dxa"/>
          </w:tcPr>
          <w:p w:rsidR="00CC5318" w:rsidRPr="00253D6E" w:rsidRDefault="00CC5318" w:rsidP="006D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47" w:type="dxa"/>
            <w:shd w:val="clear" w:color="auto" w:fill="auto"/>
          </w:tcPr>
          <w:p w:rsidR="00CC5318" w:rsidRPr="00253D6E" w:rsidRDefault="00CC5318" w:rsidP="006D57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 Разработка и внесение изменений в ведомственные нормативные правовые акты Управления и иные нормативные правовые акты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1730" w:type="dxa"/>
            <w:shd w:val="clear" w:color="auto" w:fill="auto"/>
          </w:tcPr>
          <w:p w:rsidR="00CC5318" w:rsidRPr="00253D6E" w:rsidRDefault="00CC5318" w:rsidP="006D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CB694E" w:rsidRPr="00253D6E" w:rsidRDefault="00CB694E" w:rsidP="006D57BC">
            <w:pPr>
              <w:numPr>
                <w:ilvl w:val="0"/>
                <w:numId w:val="39"/>
              </w:numPr>
              <w:tabs>
                <w:tab w:val="left" w:pos="483"/>
              </w:tabs>
              <w:spacing w:after="0" w:line="240" w:lineRule="auto"/>
              <w:ind w:left="38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Приказ от 20.06.2018 № 01-05/1640-пр «Об утверждении Порядка уведомления представителя нанимателя о факте обращения в целях склонения государственного гражданского служащего Республики Татарстан в Управлении </w:t>
            </w:r>
            <w:proofErr w:type="spellStart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Гостехнадзора</w:t>
            </w:r>
            <w:proofErr w:type="spellEnd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Республики Татарстан к совершению коррупционного правонарушения» (находится на регистрации в Министерстве юстиции Республики Татарстан).</w:t>
            </w:r>
          </w:p>
          <w:p w:rsidR="00CB694E" w:rsidRPr="00253D6E" w:rsidRDefault="00CB694E" w:rsidP="006D57BC">
            <w:pPr>
              <w:numPr>
                <w:ilvl w:val="0"/>
                <w:numId w:val="39"/>
              </w:numPr>
              <w:tabs>
                <w:tab w:val="left" w:pos="483"/>
              </w:tabs>
              <w:spacing w:after="0" w:line="240" w:lineRule="auto"/>
              <w:ind w:left="38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Приказ от 18.05.2018 № 01-05/140-пр «Об Общественном совете при Управлении </w:t>
            </w:r>
            <w:proofErr w:type="spellStart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Гостехнадзора</w:t>
            </w:r>
            <w:proofErr w:type="spellEnd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Республики Татарстан».</w:t>
            </w:r>
          </w:p>
          <w:p w:rsidR="00CB694E" w:rsidRPr="00253D6E" w:rsidRDefault="00CB694E" w:rsidP="006D57BC">
            <w:pPr>
              <w:numPr>
                <w:ilvl w:val="0"/>
                <w:numId w:val="39"/>
              </w:numPr>
              <w:tabs>
                <w:tab w:val="left" w:pos="483"/>
              </w:tabs>
              <w:spacing w:after="0" w:line="240" w:lineRule="auto"/>
              <w:ind w:left="38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Приказ от 18.05.2018 № 01-05/139-пр «Об утверждении перечня должностей государственной гражданской службы Республики Татарстан в Управлении </w:t>
            </w:r>
            <w:proofErr w:type="spellStart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Гостехнадзора</w:t>
            </w:r>
            <w:proofErr w:type="spellEnd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детей».</w:t>
            </w:r>
          </w:p>
          <w:p w:rsidR="00CB694E" w:rsidRPr="00253D6E" w:rsidRDefault="00CB694E" w:rsidP="006D57BC">
            <w:pPr>
              <w:numPr>
                <w:ilvl w:val="0"/>
                <w:numId w:val="39"/>
              </w:numPr>
              <w:tabs>
                <w:tab w:val="left" w:pos="483"/>
              </w:tabs>
              <w:spacing w:after="0" w:line="240" w:lineRule="auto"/>
              <w:ind w:left="38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Приказ от 14.02.2018 № 01-05/60-пр «Об утверждении Положения о комиссии по соблюдению требований к служебному поведению государственных гражданских служащих Республики Татарстан в Управлении </w:t>
            </w:r>
            <w:proofErr w:type="spellStart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Гостехнадзора</w:t>
            </w:r>
            <w:proofErr w:type="spellEnd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Республики Татарстан и урегулированию конфликта интересов».</w:t>
            </w:r>
          </w:p>
          <w:p w:rsidR="00CB694E" w:rsidRPr="00253D6E" w:rsidRDefault="00CB694E" w:rsidP="006D57BC">
            <w:pPr>
              <w:numPr>
                <w:ilvl w:val="0"/>
                <w:numId w:val="39"/>
              </w:numPr>
              <w:tabs>
                <w:tab w:val="left" w:pos="483"/>
              </w:tabs>
              <w:spacing w:after="0" w:line="240" w:lineRule="auto"/>
              <w:ind w:left="38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Приказ от 09.01.2018 № 01-05/2-пр «Об утверждении форм журналов, создаваемых </w:t>
            </w:r>
            <w:r w:rsidRPr="00253D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3D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целях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соблюдения антикоррупционного законодательства гражданами, замещавшими должности государственной гражданской службы, включенные в перечень должностей, замещение которых связано с коррупционными рисками в 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Управлении Гостехнадзора Республики Татарстан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  <w:p w:rsidR="00D72EFD" w:rsidRPr="00253D6E" w:rsidRDefault="00D72EFD" w:rsidP="00D72EFD">
            <w:pPr>
              <w:pStyle w:val="af1"/>
              <w:numPr>
                <w:ilvl w:val="0"/>
                <w:numId w:val="39"/>
              </w:numPr>
              <w:tabs>
                <w:tab w:val="left" w:pos="483"/>
              </w:tabs>
              <w:spacing w:after="0" w:line="240" w:lineRule="auto"/>
              <w:ind w:left="0" w:firstLine="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Приказ от 20.06.2018 № 01-05/165-пр «Об утверждении Положения о сообщении государственными гражданскими служащими Республики Татарстан в Управлении </w:t>
            </w:r>
            <w:proofErr w:type="spellStart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Гостехнадзора</w:t>
            </w:r>
            <w:proofErr w:type="spellEnd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Республики Татарстан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</w:p>
          <w:p w:rsidR="00D72EFD" w:rsidRPr="00253D6E" w:rsidRDefault="00D72EFD" w:rsidP="00D72EFD">
            <w:pPr>
              <w:pStyle w:val="af1"/>
              <w:numPr>
                <w:ilvl w:val="0"/>
                <w:numId w:val="39"/>
              </w:numPr>
              <w:tabs>
                <w:tab w:val="left" w:pos="483"/>
              </w:tabs>
              <w:spacing w:after="0" w:line="240" w:lineRule="auto"/>
              <w:ind w:left="0" w:firstLine="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Приказ от 17.09.2018 № 01-05/246-пр «О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Управления </w:t>
            </w:r>
            <w:proofErr w:type="spellStart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Гостехнадзора</w:t>
            </w:r>
            <w:proofErr w:type="spellEnd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Республики Татарстан и его должностных лиц.</w:t>
            </w:r>
          </w:p>
          <w:p w:rsidR="00380EE1" w:rsidRPr="00253D6E" w:rsidRDefault="00380EE1" w:rsidP="00D72EFD">
            <w:pPr>
              <w:pStyle w:val="af1"/>
              <w:numPr>
                <w:ilvl w:val="0"/>
                <w:numId w:val="39"/>
              </w:numPr>
              <w:tabs>
                <w:tab w:val="left" w:pos="483"/>
              </w:tabs>
              <w:spacing w:after="0" w:line="240" w:lineRule="auto"/>
              <w:ind w:left="0" w:firstLine="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Приказ от 08.11.2018 № 01-05/289-пр «О внесении дополнений в Программу Управления по надзору за техническим состоянием самоходных машин и других видов техники Республики Татарстан по реализации антикоррупционной политики на 2015-2020 годы», утвержденную приказом Управления </w:t>
            </w:r>
            <w:proofErr w:type="spellStart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Гостехнадзора</w:t>
            </w:r>
            <w:proofErr w:type="spellEnd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Республики Татарстан от 27.11.2014 № 01-05/251-пр</w:t>
            </w:r>
          </w:p>
          <w:p w:rsidR="00CC5318" w:rsidRPr="00253D6E" w:rsidRDefault="00380EE1" w:rsidP="00253D6E">
            <w:pPr>
              <w:pStyle w:val="af1"/>
              <w:numPr>
                <w:ilvl w:val="0"/>
                <w:numId w:val="39"/>
              </w:numPr>
              <w:tabs>
                <w:tab w:val="left" w:pos="483"/>
              </w:tabs>
              <w:spacing w:after="0" w:line="240" w:lineRule="auto"/>
              <w:ind w:left="0" w:firstLine="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 от 04.12.2018 № 01-05/320-пр «Об организации функционирования Телефона доверия и Ящика доверия»</w:t>
            </w:r>
            <w:r w:rsid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53D6E" w:rsidRPr="00253D6E" w:rsidTr="00EA7425">
        <w:trPr>
          <w:trHeight w:val="1056"/>
        </w:trPr>
        <w:tc>
          <w:tcPr>
            <w:tcW w:w="648" w:type="dxa"/>
          </w:tcPr>
          <w:p w:rsidR="00CC5318" w:rsidRPr="00253D6E" w:rsidRDefault="00CC5318" w:rsidP="006D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47" w:type="dxa"/>
            <w:shd w:val="clear" w:color="auto" w:fill="auto"/>
          </w:tcPr>
          <w:p w:rsidR="00CC5318" w:rsidRPr="00253D6E" w:rsidRDefault="00CC5318" w:rsidP="006D57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1.2. Действенное функционирование подразделений органов государственной власти и органов местного самоуправления по профилактике коррупционных и иных правонарушений (должностных лиц 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 указами Президента Российской Федерации от 21 сентября 2009 года № 1065 и Президента Республики Татарстан от 1 ноября 2010 года №  УП-711, соблюдение принципа стабильности кадров, осуществляющих вышеуказанные функции</w:t>
            </w:r>
          </w:p>
        </w:tc>
        <w:tc>
          <w:tcPr>
            <w:tcW w:w="1730" w:type="dxa"/>
            <w:shd w:val="clear" w:color="auto" w:fill="auto"/>
          </w:tcPr>
          <w:p w:rsidR="00CC5318" w:rsidRPr="00253D6E" w:rsidRDefault="00CC5318" w:rsidP="006D57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CC5318" w:rsidRPr="00253D6E" w:rsidRDefault="00CC5318" w:rsidP="00380E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Управлении </w:t>
            </w:r>
            <w:proofErr w:type="spellStart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Гостехнадзора</w:t>
            </w:r>
            <w:proofErr w:type="spellEnd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Республики Татарстан (далее – Управление) созданы условия для работы лица, ответственного за работу по профилактике коррупционных и иных правонарушений, в качестве меры по недопущению случаев возложения на должностных лиц кадровых служб, ответственных за работу по профилактике коррупционных и иных 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правонарушений, функций, не относящихся к антикоррупционной работе. </w:t>
            </w:r>
            <w:r w:rsidR="00380EE1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12.07.2018 у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твержден должностной регламент заведующего сектором государственной службы, кадров, делопроизводства и правового обеспечения – лица, ответственного за работу по профилактике коррупционных и иных правонарушений с закреплением соответствующих функций и должностных обязанностей</w:t>
            </w:r>
            <w:r w:rsidR="00130B1E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(размещен на официальном сайте Управления)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Должностное лицо кадровой службы, ответственное за работу по профилактике коррупционных и иных правонарушений в Управлении</w:t>
            </w:r>
            <w:r w:rsidR="00380EE1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назначено п</w:t>
            </w:r>
            <w:r w:rsidRPr="00253D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риказом начальника Управления от </w:t>
            </w:r>
            <w:r w:rsidR="00380EE1" w:rsidRPr="00253D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22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.11.201</w:t>
            </w:r>
            <w:r w:rsidR="00380EE1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01-05/</w:t>
            </w:r>
            <w:r w:rsidR="00380EE1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312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-пр</w:t>
            </w:r>
            <w:r w:rsidR="00130B1E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(размещен на официальном сайте Управления)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53D6E" w:rsidRPr="00253D6E" w:rsidTr="00EA7425">
        <w:tc>
          <w:tcPr>
            <w:tcW w:w="648" w:type="dxa"/>
          </w:tcPr>
          <w:p w:rsidR="00CC5318" w:rsidRPr="00253D6E" w:rsidRDefault="00CC5318" w:rsidP="006D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47" w:type="dxa"/>
            <w:shd w:val="clear" w:color="auto" w:fill="auto"/>
          </w:tcPr>
          <w:p w:rsidR="00CC5318" w:rsidRPr="00253D6E" w:rsidRDefault="00CC5318" w:rsidP="006D57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1.2.1. Проведение с соблюдением требований законодательства о государственной службе о противодействии коррупции проверок достоверности и полноты представляемых государственными служащими Управления сведений о доходах, об имуществе и обязательствах имущественного характера служащих, своих супруги (супруга) и несовершеннолетних детей, представляемых государственными служащими Управления.</w:t>
            </w:r>
          </w:p>
        </w:tc>
        <w:tc>
          <w:tcPr>
            <w:tcW w:w="1730" w:type="dxa"/>
            <w:shd w:val="clear" w:color="auto" w:fill="auto"/>
          </w:tcPr>
          <w:p w:rsidR="00CC5318" w:rsidRPr="00253D6E" w:rsidRDefault="00CC5318" w:rsidP="006D57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130B1E" w:rsidRPr="00253D6E" w:rsidRDefault="00130B1E" w:rsidP="00130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Проверки достоверности и полноты сведений о доходах, расходах, об имуществе и обязательствах имущественного характера, представляемых государственными гражданскими служащими Министерства, своих супруги (супруга) и несовершеннолетних детей проводятся при наличии оснований, предусмотренных действующим законодательством.</w:t>
            </w:r>
          </w:p>
          <w:p w:rsidR="00130B1E" w:rsidRPr="00253D6E" w:rsidRDefault="00130B1E" w:rsidP="00130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основании представлений </w:t>
            </w:r>
            <w:proofErr w:type="spellStart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Заинской</w:t>
            </w:r>
            <w:proofErr w:type="spellEnd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городской Прокуратуры Республики Татарстан и Прокуратуры Республики Татарстан приказами Управления от 20.06.2018 № 01-05/167-пр и от 03.07.2018 № 01-05/172-пр</w:t>
            </w:r>
            <w:r w:rsidR="00CF487F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проведены служебные проверки в отношении 15 государственных гражданских служащих Управления по фактам допущенных нарушений при заполнении сведений о доходах, расходах, об имуществе и обязательствах имущественного характера своих, супруги (супруга) и несовершеннолетних детей. 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F487F" w:rsidRPr="00253D6E" w:rsidRDefault="00CF487F" w:rsidP="00130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Результаты проведенных проверок представлены</w:t>
            </w:r>
            <w:r w:rsidR="00130B1E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рассмотрение Комиссии по соблюдению требований к служебному поведению государственных гражданских служащих 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Республики Татарстан в Управлении </w:t>
            </w:r>
            <w:proofErr w:type="spellStart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Гостехнадзора</w:t>
            </w:r>
            <w:proofErr w:type="spellEnd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Республики Татарстан </w:t>
            </w:r>
            <w:r w:rsidR="00130B1E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урегулированию конфликта интересов (далее – Комиссия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  <w:p w:rsidR="00130B1E" w:rsidRPr="00253D6E" w:rsidRDefault="00CF487F" w:rsidP="00130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04.07.2018 и 30.07.2018 соответственно состояли</w:t>
            </w:r>
            <w:r w:rsidR="00130B1E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сь заседани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="00130B1E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Комиссии с участием 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представителей Общественного совета Управления и </w:t>
            </w:r>
            <w:r w:rsidR="00130B1E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Президента Республики Татарстан по вопросам антикоррупционной политики.</w:t>
            </w:r>
          </w:p>
          <w:p w:rsidR="00CC5318" w:rsidRPr="00253D6E" w:rsidRDefault="00130B1E" w:rsidP="00253D6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 итогам решений, принятых на заседании Комиссии, приказ</w:t>
            </w:r>
            <w:r w:rsidR="009F7C65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9F7C65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F487F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</w:t>
            </w:r>
            <w:r w:rsidR="009F7C65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01.08.2018 №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 w:rsidR="009F7C65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01-07/205дв, 01-07/2016дв, 01-07/2017дв, 01-07/2018дв, 01-07/209дв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 </w:t>
            </w:r>
            <w:r w:rsidR="009F7C65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государственным гражданским служащим </w:t>
            </w:r>
            <w:r w:rsidR="00CF487F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применены дисциплинарные взыскания в виде замечания, к </w:t>
            </w:r>
            <w:r w:rsidR="009F7C65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государственн</w:t>
            </w:r>
            <w:r w:rsidR="009F7C65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ому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гражданск</w:t>
            </w:r>
            <w:r w:rsidR="009F7C65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ому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служащ</w:t>
            </w:r>
            <w:r w:rsidR="009F7C65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ему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F7C65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в виде выговора.</w:t>
            </w:r>
          </w:p>
        </w:tc>
      </w:tr>
      <w:tr w:rsidR="00253D6E" w:rsidRPr="00253D6E" w:rsidTr="00EA7425">
        <w:tc>
          <w:tcPr>
            <w:tcW w:w="648" w:type="dxa"/>
          </w:tcPr>
          <w:p w:rsidR="00DB486C" w:rsidRPr="00253D6E" w:rsidRDefault="00DB486C" w:rsidP="006D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47" w:type="dxa"/>
            <w:shd w:val="clear" w:color="auto" w:fill="auto"/>
          </w:tcPr>
          <w:p w:rsidR="00DB486C" w:rsidRPr="00253D6E" w:rsidRDefault="00DB486C" w:rsidP="006D57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1.2.2. 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 </w:t>
            </w:r>
          </w:p>
        </w:tc>
        <w:tc>
          <w:tcPr>
            <w:tcW w:w="1730" w:type="dxa"/>
            <w:shd w:val="clear" w:color="auto" w:fill="auto"/>
          </w:tcPr>
          <w:p w:rsidR="00DB486C" w:rsidRPr="00253D6E" w:rsidRDefault="00DB486C" w:rsidP="006D57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9B1DA2" w:rsidRPr="00253D6E" w:rsidRDefault="007903B9" w:rsidP="006D57BC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9B1DA2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Управлени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9B1DA2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имеется доступ к информационным ресурсам ФНС России (ЕГРЮЛ и ЕГРИП)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B1DA2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посредством которых осуществляется проверка всех гражданских служащих Управления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B1DA2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включенных в перечень должностей, замещение которых связано с коррупционными рисками, утвержденный приказом Управления от 18.05.2018 № 01-05/139-пр. </w:t>
            </w:r>
          </w:p>
          <w:p w:rsidR="009B1DA2" w:rsidRPr="00253D6E" w:rsidRDefault="009B1DA2" w:rsidP="006D57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Случаев несоблюдения гражданскими служащими запретов и ограничений, а также неисполнения обязанностей</w:t>
            </w:r>
            <w:r w:rsidR="00824F28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установленных в целях противодействия коррупции</w:t>
            </w:r>
            <w:r w:rsidR="00824F28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отчетн</w:t>
            </w:r>
            <w:r w:rsidR="007903B9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период</w:t>
            </w:r>
            <w:r w:rsidR="007903B9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</w:t>
            </w:r>
            <w:r w:rsidR="007903B9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выявлено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B486C" w:rsidRPr="00253D6E" w:rsidRDefault="00DB486C" w:rsidP="006D57BC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53D6E" w:rsidRPr="00253D6E" w:rsidTr="00EA7425">
        <w:tc>
          <w:tcPr>
            <w:tcW w:w="648" w:type="dxa"/>
          </w:tcPr>
          <w:p w:rsidR="00DB486C" w:rsidRPr="00253D6E" w:rsidRDefault="00DB486C" w:rsidP="006D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847" w:type="dxa"/>
            <w:shd w:val="clear" w:color="auto" w:fill="auto"/>
          </w:tcPr>
          <w:p w:rsidR="00DB486C" w:rsidRPr="00253D6E" w:rsidRDefault="00DB486C" w:rsidP="006D57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1.2.3. Проведение проверок информации о наличии или возможности возникновения конфликта интересов у государственного служащего Управления, поступающей представителю нанимателя в установленном законодательством порядке</w:t>
            </w:r>
          </w:p>
        </w:tc>
        <w:tc>
          <w:tcPr>
            <w:tcW w:w="1730" w:type="dxa"/>
            <w:shd w:val="clear" w:color="auto" w:fill="auto"/>
          </w:tcPr>
          <w:p w:rsidR="00DB486C" w:rsidRPr="00253D6E" w:rsidRDefault="00DB486C" w:rsidP="006D57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9B1DA2" w:rsidRPr="00253D6E" w:rsidRDefault="009B1DA2" w:rsidP="006D57BC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000000" w:themeColor="text1"/>
              </w:rPr>
            </w:pPr>
            <w:r w:rsidRPr="00253D6E">
              <w:rPr>
                <w:rFonts w:ascii="Times New Roman" w:hAnsi="Times New Roman"/>
                <w:b w:val="0"/>
                <w:color w:val="000000" w:themeColor="text1"/>
              </w:rPr>
              <w:t xml:space="preserve">Все гражданские служащие информируются по вопросам соблюдения ограничений и запретов, а также по исполнению обязанностей, установленных в целях противодействия коррупции в том числе, в случае возникновения конфликта интересов принимаются необходимые меры по урегулированию или предотвращению такого конфликта. </w:t>
            </w:r>
            <w:r w:rsidRPr="00253D6E">
              <w:rPr>
                <w:rFonts w:ascii="Times New Roman" w:hAnsi="Times New Roman"/>
                <w:b w:val="0"/>
                <w:bCs w:val="0"/>
                <w:color w:val="000000" w:themeColor="text1"/>
                <w:lang w:eastAsia="en-US"/>
              </w:rPr>
              <w:t>Приказом Управления от 2</w:t>
            </w:r>
            <w:r w:rsidRPr="00253D6E">
              <w:rPr>
                <w:rFonts w:ascii="Times New Roman" w:hAnsi="Times New Roman"/>
                <w:b w:val="0"/>
                <w:color w:val="000000" w:themeColor="text1"/>
              </w:rPr>
              <w:t>6</w:t>
            </w:r>
            <w:r w:rsidRPr="00253D6E">
              <w:rPr>
                <w:rFonts w:ascii="Times New Roman" w:hAnsi="Times New Roman"/>
                <w:b w:val="0"/>
                <w:bCs w:val="0"/>
                <w:color w:val="000000" w:themeColor="text1"/>
                <w:lang w:eastAsia="en-US"/>
              </w:rPr>
              <w:t>.</w:t>
            </w:r>
            <w:r w:rsidRPr="00253D6E">
              <w:rPr>
                <w:rFonts w:ascii="Times New Roman" w:hAnsi="Times New Roman"/>
                <w:b w:val="0"/>
                <w:color w:val="000000" w:themeColor="text1"/>
              </w:rPr>
              <w:t>05</w:t>
            </w:r>
            <w:r w:rsidRPr="00253D6E">
              <w:rPr>
                <w:rFonts w:ascii="Times New Roman" w:hAnsi="Times New Roman"/>
                <w:b w:val="0"/>
                <w:bCs w:val="0"/>
                <w:color w:val="000000" w:themeColor="text1"/>
                <w:lang w:eastAsia="en-US"/>
              </w:rPr>
              <w:t>.201</w:t>
            </w:r>
            <w:r w:rsidRPr="00253D6E">
              <w:rPr>
                <w:rFonts w:ascii="Times New Roman" w:hAnsi="Times New Roman"/>
                <w:b w:val="0"/>
                <w:color w:val="000000" w:themeColor="text1"/>
              </w:rPr>
              <w:t>4</w:t>
            </w:r>
            <w:r w:rsidRPr="00253D6E">
              <w:rPr>
                <w:rFonts w:ascii="Times New Roman" w:hAnsi="Times New Roman"/>
                <w:b w:val="0"/>
                <w:bCs w:val="0"/>
                <w:color w:val="000000" w:themeColor="text1"/>
                <w:lang w:eastAsia="en-US"/>
              </w:rPr>
              <w:t xml:space="preserve"> № 01-05/</w:t>
            </w:r>
            <w:r w:rsidRPr="00253D6E">
              <w:rPr>
                <w:rFonts w:ascii="Times New Roman" w:hAnsi="Times New Roman"/>
                <w:b w:val="0"/>
                <w:color w:val="000000" w:themeColor="text1"/>
              </w:rPr>
              <w:t>91</w:t>
            </w:r>
            <w:r w:rsidRPr="00253D6E">
              <w:rPr>
                <w:rFonts w:ascii="Times New Roman" w:hAnsi="Times New Roman"/>
                <w:b w:val="0"/>
                <w:bCs w:val="0"/>
                <w:color w:val="000000" w:themeColor="text1"/>
                <w:lang w:eastAsia="en-US"/>
              </w:rPr>
              <w:t>-пр</w:t>
            </w:r>
            <w:r w:rsidRPr="00253D6E">
              <w:rPr>
                <w:rFonts w:ascii="Times New Roman" w:hAnsi="Times New Roman"/>
                <w:b w:val="0"/>
                <w:bCs w:val="0"/>
                <w:color w:val="000000" w:themeColor="text1"/>
                <w:lang w:val="ru-RU" w:eastAsia="en-US"/>
              </w:rPr>
              <w:t xml:space="preserve"> (с изменениями от 20.01.2017 № 01-05/21-пр)</w:t>
            </w:r>
            <w:r w:rsidRPr="00253D6E">
              <w:rPr>
                <w:rFonts w:ascii="Times New Roman" w:hAnsi="Times New Roman"/>
                <w:b w:val="0"/>
                <w:bCs w:val="0"/>
                <w:color w:val="000000" w:themeColor="text1"/>
              </w:rPr>
              <w:t xml:space="preserve"> утвержден порядок уведомления  гражданскими служащими Республики Татарстан, замещающими должности в Управлении</w:t>
            </w:r>
            <w:r w:rsidRPr="00253D6E">
              <w:rPr>
                <w:rFonts w:ascii="Times New Roman" w:hAnsi="Times New Roman"/>
                <w:b w:val="0"/>
                <w:color w:val="000000" w:themeColor="text1"/>
              </w:rPr>
              <w:t>, о намерении выполнять иную оплачиваемую работу.</w:t>
            </w:r>
          </w:p>
          <w:p w:rsidR="009B1DA2" w:rsidRPr="00253D6E" w:rsidRDefault="009B1DA2" w:rsidP="006D57BC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000000" w:themeColor="text1"/>
              </w:rPr>
            </w:pPr>
            <w:r w:rsidRPr="00253D6E">
              <w:rPr>
                <w:rFonts w:ascii="Times New Roman" w:hAnsi="Times New Roman"/>
                <w:b w:val="0"/>
                <w:color w:val="000000" w:themeColor="text1"/>
              </w:rPr>
              <w:t>С начала 201</w:t>
            </w:r>
            <w:r w:rsidRPr="00253D6E">
              <w:rPr>
                <w:rFonts w:ascii="Times New Roman" w:hAnsi="Times New Roman"/>
                <w:b w:val="0"/>
                <w:color w:val="000000" w:themeColor="text1"/>
                <w:lang w:val="ru-RU"/>
              </w:rPr>
              <w:t>8</w:t>
            </w:r>
            <w:r w:rsidRPr="00253D6E">
              <w:rPr>
                <w:rFonts w:ascii="Times New Roman" w:hAnsi="Times New Roman"/>
                <w:b w:val="0"/>
                <w:color w:val="000000" w:themeColor="text1"/>
              </w:rPr>
              <w:t xml:space="preserve"> года от гражданских служащих </w:t>
            </w:r>
            <w:r w:rsidRPr="00253D6E">
              <w:rPr>
                <w:rFonts w:ascii="Times New Roman" w:hAnsi="Times New Roman"/>
                <w:b w:val="0"/>
                <w:color w:val="000000" w:themeColor="text1"/>
                <w:lang w:val="ru-RU"/>
              </w:rPr>
              <w:t xml:space="preserve">поступило 4 </w:t>
            </w:r>
            <w:r w:rsidRPr="00253D6E">
              <w:rPr>
                <w:rFonts w:ascii="Times New Roman" w:hAnsi="Times New Roman"/>
                <w:b w:val="0"/>
                <w:color w:val="000000" w:themeColor="text1"/>
              </w:rPr>
              <w:t>уведомлени</w:t>
            </w:r>
            <w:r w:rsidRPr="00253D6E">
              <w:rPr>
                <w:rFonts w:ascii="Times New Roman" w:hAnsi="Times New Roman"/>
                <w:b w:val="0"/>
                <w:color w:val="000000" w:themeColor="text1"/>
                <w:lang w:val="ru-RU"/>
              </w:rPr>
              <w:t>я</w:t>
            </w:r>
            <w:r w:rsidRPr="00253D6E">
              <w:rPr>
                <w:rFonts w:ascii="Times New Roman" w:hAnsi="Times New Roman"/>
                <w:b w:val="0"/>
                <w:color w:val="000000" w:themeColor="text1"/>
              </w:rPr>
              <w:t xml:space="preserve"> о намерении выполнять иную оплачиваемую работу.</w:t>
            </w:r>
          </w:p>
          <w:p w:rsidR="009B1DA2" w:rsidRPr="00253D6E" w:rsidRDefault="009B1DA2" w:rsidP="006D57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Основные направления деятельности гражданских служащих по иной оплачиваемой работе: </w:t>
            </w:r>
          </w:p>
          <w:p w:rsidR="009B1DA2" w:rsidRPr="00253D6E" w:rsidRDefault="009B1DA2" w:rsidP="009A6D20">
            <w:pPr>
              <w:widowControl w:val="0"/>
              <w:numPr>
                <w:ilvl w:val="0"/>
                <w:numId w:val="43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Преподавание лекций в высших образовательных учреждениях.</w:t>
            </w:r>
          </w:p>
          <w:p w:rsidR="00DB486C" w:rsidRPr="00253D6E" w:rsidRDefault="009B1DA2" w:rsidP="009A6D20">
            <w:pPr>
              <w:pStyle w:val="af1"/>
              <w:widowControl w:val="0"/>
              <w:numPr>
                <w:ilvl w:val="0"/>
                <w:numId w:val="43"/>
              </w:numPr>
              <w:spacing w:after="0" w:line="240" w:lineRule="auto"/>
              <w:ind w:left="4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избирательных комиссиях Республики Татарстан.</w:t>
            </w:r>
          </w:p>
        </w:tc>
      </w:tr>
      <w:tr w:rsidR="00253D6E" w:rsidRPr="00253D6E" w:rsidTr="00EA7425">
        <w:tc>
          <w:tcPr>
            <w:tcW w:w="648" w:type="dxa"/>
          </w:tcPr>
          <w:p w:rsidR="00DB486C" w:rsidRPr="00253D6E" w:rsidRDefault="00DB486C" w:rsidP="006D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47" w:type="dxa"/>
            <w:shd w:val="clear" w:color="auto" w:fill="auto"/>
          </w:tcPr>
          <w:p w:rsidR="00DB486C" w:rsidRPr="00253D6E" w:rsidRDefault="00DB486C" w:rsidP="006D57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1.2.4. Проведение в порядке, определенном представителем нанимателя (работодателя), проверок сведений о фактах обращения в целях склонения государственного служащего Управления к совершению коррупционных правонарушений</w:t>
            </w:r>
          </w:p>
        </w:tc>
        <w:tc>
          <w:tcPr>
            <w:tcW w:w="1730" w:type="dxa"/>
            <w:shd w:val="clear" w:color="auto" w:fill="auto"/>
          </w:tcPr>
          <w:p w:rsidR="00DB486C" w:rsidRPr="00253D6E" w:rsidRDefault="00DB486C" w:rsidP="006D57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81354A" w:rsidRPr="00253D6E" w:rsidRDefault="0081354A" w:rsidP="006D57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Приказом от 20.06.201</w:t>
            </w:r>
            <w:r w:rsidR="00840569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01-05/164-пр (</w:t>
            </w:r>
            <w:r w:rsidR="00840569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регистр</w:t>
            </w:r>
            <w:r w:rsidR="00840569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ирован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Министерстве юстиции Республики Татарстан</w:t>
            </w:r>
            <w:r w:rsidR="00840569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10.07.2018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утвержден порядок уведомления начальника Управления о фактах обращения в целях склонения гражданского служащего Республики Татарстан в Управлении к совершению коррупционных правонарушений</w:t>
            </w:r>
            <w:r w:rsidRPr="00253D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81354A" w:rsidRPr="00253D6E" w:rsidRDefault="0081354A" w:rsidP="006D57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гражданские служащие информируются о недопустимости нарушени</w:t>
            </w:r>
            <w:r w:rsidR="00840569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законодательства в области противодействия коррупции. </w:t>
            </w:r>
          </w:p>
          <w:p w:rsidR="00DB486C" w:rsidRPr="00253D6E" w:rsidRDefault="0081354A" w:rsidP="00253D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отчетный период уведомлений от гражданских служащих о фактах обращения к ним с целью склонения к коррупционным правонарушениям и (или) вручения подарка не поступало.</w:t>
            </w:r>
          </w:p>
        </w:tc>
      </w:tr>
      <w:tr w:rsidR="00253D6E" w:rsidRPr="00253D6E" w:rsidTr="00EA7425">
        <w:tc>
          <w:tcPr>
            <w:tcW w:w="648" w:type="dxa"/>
          </w:tcPr>
          <w:p w:rsidR="00DB486C" w:rsidRPr="00253D6E" w:rsidRDefault="00DB486C" w:rsidP="006D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847" w:type="dxa"/>
            <w:shd w:val="clear" w:color="auto" w:fill="auto"/>
          </w:tcPr>
          <w:p w:rsidR="00DB486C" w:rsidRPr="00253D6E" w:rsidRDefault="00DB486C" w:rsidP="006D57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1.2.5. Систематическое проведение оценки коррупционных рисков, возникающих при реализации государственными служащими функций, и внесение уточнений в перечни должностей государственной службы, замещение которых связано с коррупционными рисками</w:t>
            </w:r>
          </w:p>
        </w:tc>
        <w:tc>
          <w:tcPr>
            <w:tcW w:w="1730" w:type="dxa"/>
            <w:shd w:val="clear" w:color="auto" w:fill="auto"/>
          </w:tcPr>
          <w:p w:rsidR="00DB486C" w:rsidRPr="00253D6E" w:rsidRDefault="00DB486C" w:rsidP="006D57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81354A" w:rsidRPr="00253D6E" w:rsidRDefault="00840569" w:rsidP="006D57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Приказом Управления от 18.05.2018 № 01-05/139-пр </w:t>
            </w:r>
            <w:r w:rsidR="0081354A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 перечень должностей, замещение которых связано с коррупционными рисками (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зарегистрирован в Минюсте РТ 07.06.2018).</w:t>
            </w:r>
          </w:p>
          <w:p w:rsidR="00DB486C" w:rsidRPr="00253D6E" w:rsidRDefault="00DB486C" w:rsidP="006D57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53D6E" w:rsidRPr="00253D6E" w:rsidTr="00EA7425">
        <w:tc>
          <w:tcPr>
            <w:tcW w:w="648" w:type="dxa"/>
          </w:tcPr>
          <w:p w:rsidR="00DB486C" w:rsidRPr="00253D6E" w:rsidRDefault="00DB486C" w:rsidP="006D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847" w:type="dxa"/>
            <w:shd w:val="clear" w:color="auto" w:fill="auto"/>
          </w:tcPr>
          <w:p w:rsidR="00DB486C" w:rsidRPr="00253D6E" w:rsidRDefault="00DB486C" w:rsidP="006D57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1.2.6. 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DB486C" w:rsidRPr="00253D6E" w:rsidRDefault="00DB486C" w:rsidP="006D57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</w:t>
            </w:r>
          </w:p>
          <w:p w:rsidR="00DB486C" w:rsidRPr="00253D6E" w:rsidRDefault="00DB486C" w:rsidP="006D57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DB486C" w:rsidRPr="00253D6E" w:rsidRDefault="00DB486C" w:rsidP="006D57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</w:t>
            </w:r>
          </w:p>
          <w:p w:rsidR="00DB486C" w:rsidRPr="00253D6E" w:rsidRDefault="00DB486C" w:rsidP="006D57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выполнение в данной организации работы (оказание данной организации услуг) на условиях трудового договора,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служащего</w:t>
            </w:r>
          </w:p>
        </w:tc>
        <w:tc>
          <w:tcPr>
            <w:tcW w:w="1730" w:type="dxa"/>
            <w:shd w:val="clear" w:color="auto" w:fill="auto"/>
          </w:tcPr>
          <w:p w:rsidR="00DB486C" w:rsidRPr="00253D6E" w:rsidRDefault="00DB486C" w:rsidP="006D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840569" w:rsidRPr="00253D6E" w:rsidRDefault="00840569" w:rsidP="006D57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 доступ и используется в деятельности ответственного лица государственная информационная система Республики Татарстан «Единая информационная система кадрового состава государственной гражданской службы Республики Татарстан и муниципальной службы в Республике Татарстан», созданная в соответствии с Указом Президента Республики Татарстан от 30 июля 2014 года № УП-738. </w:t>
            </w:r>
          </w:p>
          <w:p w:rsidR="004C4C2B" w:rsidRPr="00253D6E" w:rsidRDefault="004C4C2B" w:rsidP="006D57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Заполнение сведений о доходах, расходах, об имуществе и обязательствах имущественного характера гражданских служащих и членов их семей осуществляется с помощью электронного сервиса «Предоставление сведений о доходах и сайтах» (https://dohod.tatar.ru/) в Электронном Правительстве (Электронный Татарстан). </w:t>
            </w:r>
          </w:p>
          <w:p w:rsidR="00DB486C" w:rsidRPr="00253D6E" w:rsidRDefault="00DB486C" w:rsidP="006D57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53D6E" w:rsidRPr="00253D6E" w:rsidTr="00EA7425">
        <w:tc>
          <w:tcPr>
            <w:tcW w:w="648" w:type="dxa"/>
          </w:tcPr>
          <w:p w:rsidR="00DB486C" w:rsidRPr="00253D6E" w:rsidRDefault="00DB486C" w:rsidP="006D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47" w:type="dxa"/>
            <w:shd w:val="clear" w:color="auto" w:fill="auto"/>
          </w:tcPr>
          <w:p w:rsidR="00DB486C" w:rsidRPr="00253D6E" w:rsidRDefault="00DB486C" w:rsidP="006D57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1.3. Обеспечение открытости деятельности комиссии при начальнике Управления </w:t>
            </w:r>
            <w:proofErr w:type="spellStart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Гостехнадзора</w:t>
            </w:r>
            <w:proofErr w:type="spellEnd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Республики Татарстан по противодействию коррупции, в том числе путем вовлечения в ее деятельность представителей общественного совета и других институтов гражданского общества</w:t>
            </w:r>
          </w:p>
        </w:tc>
        <w:tc>
          <w:tcPr>
            <w:tcW w:w="1730" w:type="dxa"/>
            <w:shd w:val="clear" w:color="auto" w:fill="auto"/>
          </w:tcPr>
          <w:p w:rsidR="00DB486C" w:rsidRPr="00253D6E" w:rsidRDefault="00DB486C" w:rsidP="006D57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840569" w:rsidRPr="00253D6E" w:rsidRDefault="0081354A" w:rsidP="008405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Комиссия при начальнике Управления по противодействию коррупции утверждена приказом от 17.04.2015 № 01-05/59-пр «О Комиссии при начальнике Управления </w:t>
            </w:r>
            <w:proofErr w:type="spellStart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Гостехнадзора</w:t>
            </w:r>
            <w:proofErr w:type="spellEnd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Республики Татарста</w:t>
            </w:r>
            <w:r w:rsidR="00840569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 по противодействию коррупции»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840569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40569" w:rsidRPr="00253D6E" w:rsidRDefault="00840569" w:rsidP="008405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Указанная информация размещена на официальном сайте </w:t>
            </w:r>
            <w:proofErr w:type="spellStart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Упраления</w:t>
            </w:r>
            <w:proofErr w:type="spellEnd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81354A" w:rsidRPr="00253D6E" w:rsidRDefault="00840569" w:rsidP="008405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состав комиссии по противодействию коррупции включены представители </w:t>
            </w:r>
            <w:r w:rsidR="0081354A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Общественного совета при Управлении; представитель профсоюзной организации Управления.</w:t>
            </w:r>
          </w:p>
          <w:p w:rsidR="0081354A" w:rsidRPr="00253D6E" w:rsidRDefault="0081354A" w:rsidP="006D57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Информация о проведении заседаний и протоколы комиссии размещаются на официальном сайте Управления в разделе «Противодействие коррупции». </w:t>
            </w:r>
          </w:p>
          <w:p w:rsidR="00DB486C" w:rsidRPr="00253D6E" w:rsidRDefault="00840569" w:rsidP="008405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2018 году</w:t>
            </w:r>
            <w:r w:rsidR="0081354A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проведено 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81354A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заседания комиссии.</w:t>
            </w:r>
          </w:p>
        </w:tc>
      </w:tr>
      <w:tr w:rsidR="00253D6E" w:rsidRPr="00253D6E" w:rsidTr="00EA7425">
        <w:tc>
          <w:tcPr>
            <w:tcW w:w="648" w:type="dxa"/>
          </w:tcPr>
          <w:p w:rsidR="00DB486C" w:rsidRPr="00253D6E" w:rsidRDefault="00DB486C" w:rsidP="006D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50C79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47" w:type="dxa"/>
            <w:shd w:val="clear" w:color="auto" w:fill="auto"/>
          </w:tcPr>
          <w:p w:rsidR="00DB486C" w:rsidRPr="00253D6E" w:rsidRDefault="004C4C2B" w:rsidP="006D57BC">
            <w:pPr>
              <w:widowControl w:val="0"/>
              <w:tabs>
                <w:tab w:val="left" w:pos="520"/>
                <w:tab w:val="left" w:pos="65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1.4. </w:t>
            </w:r>
            <w:r w:rsidR="00DB486C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действенного функционирования комиссии Управления по соблюдению требований к служебному поведению государственных служащих и </w:t>
            </w:r>
            <w:r w:rsidR="00DB486C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1730" w:type="dxa"/>
            <w:shd w:val="clear" w:color="auto" w:fill="auto"/>
          </w:tcPr>
          <w:p w:rsidR="00DB486C" w:rsidRPr="00253D6E" w:rsidRDefault="00DB486C" w:rsidP="006D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4C4C2B" w:rsidRPr="00253D6E" w:rsidRDefault="004C4C2B" w:rsidP="006D57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Комиссия утвер</w:t>
            </w:r>
            <w:r w:rsidR="00840569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ждена приказом от 23.06.2015 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01-05/100-пр «О Комиссии по соблюдению требований к служебному поведению гражданских служащих Управления по надзору за техническим состоянием самоходных машин и других видов техники Республики Татарстан и 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урегулированию конфликта интересов».</w:t>
            </w:r>
          </w:p>
          <w:p w:rsidR="00DB486C" w:rsidRPr="00253D6E" w:rsidRDefault="004C4C2B" w:rsidP="00253D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начала 2018 года проведено </w:t>
            </w:r>
            <w:r w:rsidR="00991E5A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заседания комиссии. Информация о проведении заседаний и протоколы размещены на официальном сайте Управления в разделе «Противодействие коррупции».</w:t>
            </w:r>
          </w:p>
        </w:tc>
      </w:tr>
      <w:tr w:rsidR="00253D6E" w:rsidRPr="00253D6E" w:rsidTr="00EA7425">
        <w:tc>
          <w:tcPr>
            <w:tcW w:w="648" w:type="dxa"/>
          </w:tcPr>
          <w:p w:rsidR="004C4C2B" w:rsidRPr="00253D6E" w:rsidRDefault="004C4C2B" w:rsidP="006D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750C79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47" w:type="dxa"/>
            <w:shd w:val="clear" w:color="auto" w:fill="auto"/>
          </w:tcPr>
          <w:p w:rsidR="004C4C2B" w:rsidRPr="00253D6E" w:rsidRDefault="004C4C2B" w:rsidP="002F65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2F6586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Размещение в соответствии с законодательством на сайте Управления сведений о доходах, расходах, имуществе и обязательствах имущественного характера государственных гражданских служащих согласно правилам, установленным законодательством</w:t>
            </w:r>
          </w:p>
        </w:tc>
        <w:tc>
          <w:tcPr>
            <w:tcW w:w="1730" w:type="dxa"/>
            <w:shd w:val="clear" w:color="auto" w:fill="auto"/>
          </w:tcPr>
          <w:p w:rsidR="004C4C2B" w:rsidRPr="00253D6E" w:rsidRDefault="004C4C2B" w:rsidP="006D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4C4C2B" w:rsidRPr="00253D6E" w:rsidRDefault="004C4C2B" w:rsidP="00991E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 гражданских служащих за 2017 год размещены на сайте Управления в разделе «Противодействие коррупции» </w:t>
            </w:r>
            <w:r w:rsidR="00991E5A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установленный законодательством срок.</w:t>
            </w:r>
          </w:p>
        </w:tc>
      </w:tr>
      <w:tr w:rsidR="002F6586" w:rsidRPr="00253D6E" w:rsidTr="00EA7425">
        <w:tc>
          <w:tcPr>
            <w:tcW w:w="648" w:type="dxa"/>
          </w:tcPr>
          <w:p w:rsidR="002F6586" w:rsidRPr="00253D6E" w:rsidRDefault="00253D6E" w:rsidP="006D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847" w:type="dxa"/>
            <w:shd w:val="clear" w:color="auto" w:fill="auto"/>
          </w:tcPr>
          <w:p w:rsidR="002F6586" w:rsidRPr="00253D6E" w:rsidRDefault="002F6586" w:rsidP="002F65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1.6. Организация и проведение ротации государственных гражданских служащих в установленном порядке</w:t>
            </w:r>
          </w:p>
        </w:tc>
        <w:tc>
          <w:tcPr>
            <w:tcW w:w="1730" w:type="dxa"/>
            <w:shd w:val="clear" w:color="auto" w:fill="auto"/>
          </w:tcPr>
          <w:p w:rsidR="002F6586" w:rsidRPr="00253D6E" w:rsidRDefault="009A6D20" w:rsidP="006D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2F6586" w:rsidRPr="00253D6E" w:rsidRDefault="002F6586" w:rsidP="00991E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2018 году ротация государственных служащих не проводилась.</w:t>
            </w:r>
          </w:p>
        </w:tc>
      </w:tr>
      <w:tr w:rsidR="00253D6E" w:rsidRPr="00253D6E" w:rsidTr="00EA7425">
        <w:tc>
          <w:tcPr>
            <w:tcW w:w="648" w:type="dxa"/>
          </w:tcPr>
          <w:p w:rsidR="00991E5A" w:rsidRPr="00253D6E" w:rsidRDefault="00991E5A" w:rsidP="00253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47" w:type="dxa"/>
            <w:shd w:val="clear" w:color="auto" w:fill="auto"/>
          </w:tcPr>
          <w:p w:rsidR="00991E5A" w:rsidRPr="00253D6E" w:rsidRDefault="00991E5A" w:rsidP="002F65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2F6586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Обеспечение утверждения и исполнения годовых планов работ Комиссии при начальнике Управления </w:t>
            </w:r>
            <w:proofErr w:type="spellStart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Гостехнадзора</w:t>
            </w:r>
            <w:proofErr w:type="spellEnd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Республики Татарстан по противодействию коррупции</w:t>
            </w:r>
          </w:p>
        </w:tc>
        <w:tc>
          <w:tcPr>
            <w:tcW w:w="1730" w:type="dxa"/>
            <w:shd w:val="clear" w:color="auto" w:fill="auto"/>
          </w:tcPr>
          <w:p w:rsidR="00991E5A" w:rsidRPr="00253D6E" w:rsidRDefault="00991E5A" w:rsidP="006D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2018-2020 годы</w:t>
            </w:r>
          </w:p>
        </w:tc>
        <w:tc>
          <w:tcPr>
            <w:tcW w:w="7902" w:type="dxa"/>
            <w:shd w:val="clear" w:color="auto" w:fill="auto"/>
          </w:tcPr>
          <w:p w:rsidR="00991E5A" w:rsidRPr="00253D6E" w:rsidRDefault="00991E5A" w:rsidP="00991E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Планы работы Комиссии на соответствующий год утверждаются ежегодно начальником Управления и размещаются на официальном сайте Управления в разделе «Противодействие коррупции». </w:t>
            </w:r>
          </w:p>
          <w:p w:rsidR="00991E5A" w:rsidRPr="00253D6E" w:rsidRDefault="00991E5A" w:rsidP="00991E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 проведении заседаний Комиссии Управление придерживается утвержденных планов. </w:t>
            </w:r>
          </w:p>
          <w:p w:rsidR="00991E5A" w:rsidRPr="00253D6E" w:rsidRDefault="00991E5A" w:rsidP="00991E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очередных заседаниях Комиссии рассматриваются вопросы, указанные в плане на соответствующий год.  </w:t>
            </w:r>
          </w:p>
        </w:tc>
      </w:tr>
      <w:tr w:rsidR="00253D6E" w:rsidRPr="00253D6E" w:rsidTr="00EA7425">
        <w:trPr>
          <w:trHeight w:val="1533"/>
        </w:trPr>
        <w:tc>
          <w:tcPr>
            <w:tcW w:w="648" w:type="dxa"/>
          </w:tcPr>
          <w:p w:rsidR="00991E5A" w:rsidRPr="00253D6E" w:rsidRDefault="00991E5A" w:rsidP="00991E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847" w:type="dxa"/>
            <w:shd w:val="clear" w:color="auto" w:fill="auto"/>
          </w:tcPr>
          <w:p w:rsidR="00991E5A" w:rsidRPr="00253D6E" w:rsidRDefault="00991E5A" w:rsidP="00991E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1.8. Рассмотрение на заседаниях Общественного совета при Управлении </w:t>
            </w:r>
            <w:proofErr w:type="spellStart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Гостехнадзора</w:t>
            </w:r>
            <w:proofErr w:type="spellEnd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Республики Татарстан отчетов о реализации Программы по реализации антикоррупционной политики</w:t>
            </w:r>
          </w:p>
        </w:tc>
        <w:tc>
          <w:tcPr>
            <w:tcW w:w="1730" w:type="dxa"/>
            <w:shd w:val="clear" w:color="auto" w:fill="auto"/>
          </w:tcPr>
          <w:p w:rsidR="00991E5A" w:rsidRPr="00253D6E" w:rsidRDefault="002C5732" w:rsidP="006D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2018-2020 годы</w:t>
            </w:r>
          </w:p>
        </w:tc>
        <w:tc>
          <w:tcPr>
            <w:tcW w:w="7902" w:type="dxa"/>
            <w:shd w:val="clear" w:color="auto" w:fill="auto"/>
          </w:tcPr>
          <w:p w:rsidR="002C5732" w:rsidRPr="00253D6E" w:rsidRDefault="002C5732" w:rsidP="006D57BC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2018 году в Управлении проведено 2 заседания Общественного совета: 15.02.2018 и 28.06.2018.</w:t>
            </w:r>
          </w:p>
          <w:p w:rsidR="00991E5A" w:rsidRPr="00253D6E" w:rsidRDefault="002C5732" w:rsidP="006D57BC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заседании Общественного совета 28.06.2018 рассмотрена информация об исполнении Антикоррупционной программы Управления за 1 полугодие 2018 года. </w:t>
            </w:r>
          </w:p>
          <w:p w:rsidR="002C5732" w:rsidRPr="00253D6E" w:rsidRDefault="002C5732" w:rsidP="006D57BC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Протоколы заседаний Общественного совета размещены на официальном сайте Управления.</w:t>
            </w:r>
          </w:p>
        </w:tc>
      </w:tr>
      <w:tr w:rsidR="00253D6E" w:rsidRPr="00253D6E" w:rsidTr="00EA7425">
        <w:trPr>
          <w:trHeight w:val="470"/>
        </w:trPr>
        <w:tc>
          <w:tcPr>
            <w:tcW w:w="15127" w:type="dxa"/>
            <w:gridSpan w:val="4"/>
          </w:tcPr>
          <w:p w:rsidR="00DB486C" w:rsidRPr="00253D6E" w:rsidRDefault="00DB486C" w:rsidP="006D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486C" w:rsidRPr="00253D6E" w:rsidRDefault="00DB486C" w:rsidP="006D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Выявление и устранение </w:t>
            </w:r>
            <w:proofErr w:type="spellStart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коррупциогенных</w:t>
            </w:r>
            <w:proofErr w:type="spellEnd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факторов в нормативных правовых актах и проектах нормативных правовых актов</w:t>
            </w:r>
          </w:p>
          <w:p w:rsidR="00DB486C" w:rsidRPr="00253D6E" w:rsidRDefault="00DB486C" w:rsidP="006D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DB486C" w:rsidRPr="00253D6E" w:rsidRDefault="00DB486C" w:rsidP="006D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53D6E" w:rsidRPr="00253D6E" w:rsidTr="00EA7425">
        <w:trPr>
          <w:trHeight w:val="806"/>
        </w:trPr>
        <w:tc>
          <w:tcPr>
            <w:tcW w:w="648" w:type="dxa"/>
          </w:tcPr>
          <w:p w:rsidR="0081354A" w:rsidRPr="00253D6E" w:rsidRDefault="0081354A" w:rsidP="00C04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C04D6B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47" w:type="dxa"/>
            <w:shd w:val="clear" w:color="auto" w:fill="auto"/>
          </w:tcPr>
          <w:p w:rsidR="0081354A" w:rsidRPr="00253D6E" w:rsidRDefault="0081354A" w:rsidP="006D57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 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1730" w:type="dxa"/>
            <w:shd w:val="clear" w:color="auto" w:fill="auto"/>
          </w:tcPr>
          <w:p w:rsidR="0081354A" w:rsidRPr="00253D6E" w:rsidRDefault="0081354A" w:rsidP="006D57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81354A" w:rsidRPr="00253D6E" w:rsidRDefault="0081354A" w:rsidP="006D57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приказом от 12.10.2016 № 01-05/267</w:t>
            </w:r>
            <w:r w:rsidRPr="00253D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 ответственным лицом за проведение антикоррупционной экспертизы является начальник отдела организационно-правовой работы Управления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 xml:space="preserve">. </w:t>
            </w:r>
          </w:p>
          <w:p w:rsidR="0081354A" w:rsidRPr="00253D6E" w:rsidRDefault="0081354A" w:rsidP="006D57B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Ведется Журнал учета нормативных правовых актов и проектов нормативных правовых актов, поступивших на антикоррупционную экспертизу. По результатам экспертизы, составляется заключение, содержащее наличие или отсутствие в анализируемом проекте </w:t>
            </w:r>
            <w:proofErr w:type="spellStart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коррупциогенных</w:t>
            </w:r>
            <w:proofErr w:type="spellEnd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норм.</w:t>
            </w:r>
          </w:p>
          <w:p w:rsidR="0081354A" w:rsidRPr="00253D6E" w:rsidRDefault="0081354A" w:rsidP="006029C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начала 2018 года на антикоррупционную экспертизу поступило </w:t>
            </w:r>
            <w:r w:rsidR="002C5732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6029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проект</w:t>
            </w:r>
            <w:r w:rsidR="006029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НПА.</w:t>
            </w:r>
          </w:p>
        </w:tc>
      </w:tr>
      <w:tr w:rsidR="00253D6E" w:rsidRPr="00253D6E" w:rsidTr="00EA7425">
        <w:tc>
          <w:tcPr>
            <w:tcW w:w="648" w:type="dxa"/>
          </w:tcPr>
          <w:p w:rsidR="0081354A" w:rsidRPr="00253D6E" w:rsidRDefault="0081354A" w:rsidP="00C04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C04D6B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47" w:type="dxa"/>
            <w:shd w:val="clear" w:color="auto" w:fill="auto"/>
          </w:tcPr>
          <w:p w:rsidR="0081354A" w:rsidRPr="00253D6E" w:rsidRDefault="0081354A" w:rsidP="006D57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актов, разрабатываемых Управлением. Обеспечение размещения проектов нормативных правовых актов, разрабатываемых Управлением, на сайте Управления в разделе «Противодействие коррупции»</w:t>
            </w:r>
          </w:p>
        </w:tc>
        <w:tc>
          <w:tcPr>
            <w:tcW w:w="1730" w:type="dxa"/>
            <w:shd w:val="clear" w:color="auto" w:fill="auto"/>
          </w:tcPr>
          <w:p w:rsidR="0081354A" w:rsidRPr="00253D6E" w:rsidRDefault="0081354A" w:rsidP="006D57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81354A" w:rsidRPr="00253D6E" w:rsidRDefault="0081354A" w:rsidP="006D57BC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Проекты нормативных правовых актов доступны на официальном сайте Управления (http://</w:t>
            </w:r>
            <w:proofErr w:type="spellStart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gtn</w:t>
            </w:r>
            <w:proofErr w:type="spellEnd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.tatarstan.ru/) в подразделе «Независимая антикоррупционная экспертиза нормативных правовых актов и проектов нормативных правовых актов» раздела «Противодействие коррупции». </w:t>
            </w:r>
          </w:p>
          <w:p w:rsidR="0081354A" w:rsidRPr="00253D6E" w:rsidRDefault="0081354A" w:rsidP="00274AA0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начала 2018 года для размещения на официальном портале Республики Татарстан в целях проведения независимой антикоррупционной экспертизы было направлено </w:t>
            </w:r>
            <w:r w:rsidR="00274AA0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проект</w:t>
            </w:r>
            <w:r w:rsidR="00274AA0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НПА. </w:t>
            </w:r>
          </w:p>
        </w:tc>
      </w:tr>
      <w:tr w:rsidR="00253D6E" w:rsidRPr="00253D6E" w:rsidTr="00EA7425">
        <w:tc>
          <w:tcPr>
            <w:tcW w:w="15127" w:type="dxa"/>
            <w:gridSpan w:val="4"/>
          </w:tcPr>
          <w:p w:rsidR="00DB486C" w:rsidRPr="00253D6E" w:rsidRDefault="00DB486C" w:rsidP="006D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486C" w:rsidRPr="00253D6E" w:rsidRDefault="00DB486C" w:rsidP="006D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Оценка состояния коррупции посредством проведения мониторинговых исследований</w:t>
            </w:r>
          </w:p>
          <w:p w:rsidR="00DB486C" w:rsidRPr="00253D6E" w:rsidRDefault="00DB486C" w:rsidP="006D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53D6E" w:rsidRPr="00253D6E" w:rsidTr="00EA7425">
        <w:tc>
          <w:tcPr>
            <w:tcW w:w="648" w:type="dxa"/>
          </w:tcPr>
          <w:p w:rsidR="004C4C2B" w:rsidRPr="00253D6E" w:rsidRDefault="004C4C2B" w:rsidP="00C04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C04D6B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47" w:type="dxa"/>
            <w:shd w:val="clear" w:color="auto" w:fill="auto"/>
          </w:tcPr>
          <w:p w:rsidR="004C4C2B" w:rsidRPr="00253D6E" w:rsidRDefault="004C4C2B" w:rsidP="006D57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 Проведение мониторинга деятельности Управления по реализации антикоррупционных мер</w:t>
            </w:r>
          </w:p>
        </w:tc>
        <w:tc>
          <w:tcPr>
            <w:tcW w:w="1730" w:type="dxa"/>
            <w:shd w:val="clear" w:color="auto" w:fill="auto"/>
          </w:tcPr>
          <w:p w:rsidR="004C4C2B" w:rsidRPr="00253D6E" w:rsidRDefault="004C4C2B" w:rsidP="006D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3167D4" w:rsidRPr="00253D6E" w:rsidRDefault="003167D4" w:rsidP="006D57BC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целях организации мониторинга эффективности деятельности органов исполнительной власти Республики Татарстан, информация о деятельности Управления </w:t>
            </w:r>
            <w:proofErr w:type="spellStart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Гостехнадзора</w:t>
            </w:r>
            <w:proofErr w:type="spellEnd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Республики Татарстан по реализации антикоррупционных мер представляется:</w:t>
            </w:r>
          </w:p>
          <w:p w:rsidR="003167D4" w:rsidRPr="00253D6E" w:rsidRDefault="003167D4" w:rsidP="006D57BC">
            <w:pPr>
              <w:widowControl w:val="0"/>
              <w:numPr>
                <w:ilvl w:val="0"/>
                <w:numId w:val="32"/>
              </w:numPr>
              <w:tabs>
                <w:tab w:val="left" w:pos="33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Департамент государственной службы и кадров при Президенте Республики Татарстан - вопросы реформирования и развития государственной службы в Управлении (полугодовой);</w:t>
            </w:r>
          </w:p>
          <w:p w:rsidR="003167D4" w:rsidRPr="00253D6E" w:rsidRDefault="003167D4" w:rsidP="006D57BC">
            <w:pPr>
              <w:widowControl w:val="0"/>
              <w:numPr>
                <w:ilvl w:val="0"/>
                <w:numId w:val="32"/>
              </w:numPr>
              <w:tabs>
                <w:tab w:val="left" w:pos="33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Управление Президента Республики Татарстан по вопросам антикоррупционной политики (ежеквартально) - сведения о результатах деятельности комиссий по соблюдению требований к служебному 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поведению государственных служащих Республики Татарстан и урегулированию конфликта интересов; </w:t>
            </w:r>
          </w:p>
          <w:p w:rsidR="003167D4" w:rsidRPr="00253D6E" w:rsidRDefault="003167D4" w:rsidP="006D57BC">
            <w:pPr>
              <w:widowControl w:val="0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Министерство юстиции Республики Татарстан и</w:t>
            </w:r>
            <w:r w:rsidRPr="00253D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нформация о выполнении 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Антикоррупционной программы Управления (ежеквартально)</w:t>
            </w:r>
          </w:p>
          <w:p w:rsidR="003167D4" w:rsidRPr="00253D6E" w:rsidRDefault="003167D4" w:rsidP="006D57BC">
            <w:pPr>
              <w:widowControl w:val="0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Управление    Президента Республики Татарстан - информация (отчет) о реализации мер антикоррупционной политики в исполнительном органе государственной власти Республики Татарстан (полугодовой);</w:t>
            </w:r>
          </w:p>
          <w:p w:rsidR="004C4C2B" w:rsidRPr="00253D6E" w:rsidRDefault="003167D4" w:rsidP="006D57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официальном сайте Управления, в разделе «Противодействие коррупции» размещается ежегодный анализ проведенной работы в области противодействия коррупции в Управлении, а также отчеты направляемые в Аппарат Президента РТ и Министерство юстиции РТ.</w:t>
            </w:r>
          </w:p>
        </w:tc>
      </w:tr>
      <w:tr w:rsidR="00253D6E" w:rsidRPr="00253D6E" w:rsidTr="00EA7425">
        <w:tc>
          <w:tcPr>
            <w:tcW w:w="648" w:type="dxa"/>
          </w:tcPr>
          <w:p w:rsidR="004C4C2B" w:rsidRPr="00253D6E" w:rsidRDefault="00750C79" w:rsidP="00C04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C04D6B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4C4C2B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47" w:type="dxa"/>
            <w:shd w:val="clear" w:color="auto" w:fill="auto"/>
          </w:tcPr>
          <w:p w:rsidR="004C4C2B" w:rsidRPr="00253D6E" w:rsidRDefault="004C4C2B" w:rsidP="006D57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960196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  <w:p w:rsidR="004C4C2B" w:rsidRPr="00253D6E" w:rsidRDefault="004C4C2B" w:rsidP="006D57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4C4C2B" w:rsidRPr="00253D6E" w:rsidRDefault="004C4C2B" w:rsidP="006D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3B18D9" w:rsidRPr="00253D6E" w:rsidRDefault="003B18D9" w:rsidP="006D57BC">
            <w:pPr>
              <w:pStyle w:val="1"/>
              <w:spacing w:before="0" w:after="0"/>
              <w:ind w:left="34"/>
              <w:jc w:val="both"/>
              <w:rPr>
                <w:rFonts w:ascii="Times New Roman" w:hAnsi="Times New Roman"/>
                <w:b w:val="0"/>
                <w:color w:val="000000" w:themeColor="text1"/>
              </w:rPr>
            </w:pPr>
            <w:r w:rsidRPr="00253D6E">
              <w:rPr>
                <w:rFonts w:ascii="Times New Roman" w:hAnsi="Times New Roman"/>
                <w:b w:val="0"/>
                <w:color w:val="000000" w:themeColor="text1"/>
              </w:rPr>
              <w:t xml:space="preserve">На официальном сайте Управления в разделе «Противодействие коррупции» размещен </w:t>
            </w:r>
            <w:proofErr w:type="spellStart"/>
            <w:r w:rsidRPr="00253D6E">
              <w:rPr>
                <w:rFonts w:ascii="Times New Roman" w:hAnsi="Times New Roman"/>
                <w:b w:val="0"/>
                <w:color w:val="000000" w:themeColor="text1"/>
              </w:rPr>
              <w:t>on-line</w:t>
            </w:r>
            <w:proofErr w:type="spellEnd"/>
            <w:r w:rsidRPr="00253D6E">
              <w:rPr>
                <w:rFonts w:ascii="Times New Roman" w:hAnsi="Times New Roman"/>
                <w:b w:val="0"/>
                <w:color w:val="000000" w:themeColor="text1"/>
              </w:rPr>
              <w:t xml:space="preserve"> опрос общественного мнения. </w:t>
            </w:r>
          </w:p>
          <w:p w:rsidR="003B18D9" w:rsidRPr="00253D6E" w:rsidRDefault="003B18D9" w:rsidP="006D57BC">
            <w:pPr>
              <w:pStyle w:val="1"/>
              <w:spacing w:before="0" w:after="0"/>
              <w:ind w:left="34"/>
              <w:jc w:val="both"/>
              <w:rPr>
                <w:rFonts w:ascii="Times New Roman" w:hAnsi="Times New Roman"/>
                <w:b w:val="0"/>
                <w:color w:val="000000" w:themeColor="text1"/>
              </w:rPr>
            </w:pPr>
            <w:r w:rsidRPr="00253D6E">
              <w:rPr>
                <w:rFonts w:ascii="Times New Roman" w:hAnsi="Times New Roman"/>
                <w:b w:val="0"/>
                <w:color w:val="000000" w:themeColor="text1"/>
              </w:rPr>
              <w:t xml:space="preserve">Также в разделе «Общественный совет при Управлении по надзору за техническим состоянием самоходных машин и других видов техники Республики Татарстан» (далее – Общественный совет при Управлении) размещен </w:t>
            </w:r>
            <w:proofErr w:type="spellStart"/>
            <w:r w:rsidRPr="00253D6E">
              <w:rPr>
                <w:rFonts w:ascii="Times New Roman" w:hAnsi="Times New Roman"/>
                <w:b w:val="0"/>
                <w:color w:val="000000" w:themeColor="text1"/>
              </w:rPr>
              <w:t>on-line</w:t>
            </w:r>
            <w:proofErr w:type="spellEnd"/>
            <w:r w:rsidRPr="00253D6E">
              <w:rPr>
                <w:rFonts w:ascii="Times New Roman" w:hAnsi="Times New Roman"/>
                <w:b w:val="0"/>
                <w:color w:val="000000" w:themeColor="text1"/>
              </w:rPr>
              <w:t xml:space="preserve"> опрос заявителей о получении государственных услуг, оказываемых </w:t>
            </w:r>
            <w:proofErr w:type="spellStart"/>
            <w:r w:rsidRPr="00253D6E">
              <w:rPr>
                <w:rFonts w:ascii="Times New Roman" w:hAnsi="Times New Roman"/>
                <w:b w:val="0"/>
                <w:color w:val="000000" w:themeColor="text1"/>
              </w:rPr>
              <w:t>Гостехнадзором</w:t>
            </w:r>
            <w:proofErr w:type="spellEnd"/>
            <w:r w:rsidRPr="00253D6E">
              <w:rPr>
                <w:rFonts w:ascii="Times New Roman" w:hAnsi="Times New Roman"/>
                <w:b w:val="0"/>
                <w:color w:val="000000" w:themeColor="text1"/>
              </w:rPr>
              <w:t xml:space="preserve"> РТ</w:t>
            </w:r>
            <w:r w:rsidR="00C04D6B" w:rsidRPr="00253D6E">
              <w:rPr>
                <w:rFonts w:ascii="Times New Roman" w:hAnsi="Times New Roman"/>
                <w:b w:val="0"/>
                <w:color w:val="000000" w:themeColor="text1"/>
                <w:lang w:val="ru-RU"/>
              </w:rPr>
              <w:t>,</w:t>
            </w:r>
            <w:r w:rsidRPr="00253D6E">
              <w:rPr>
                <w:rFonts w:ascii="Times New Roman" w:hAnsi="Times New Roman"/>
                <w:b w:val="0"/>
                <w:color w:val="000000" w:themeColor="text1"/>
              </w:rPr>
              <w:t xml:space="preserve"> утвержденный Общественным советом при Управлении. </w:t>
            </w:r>
          </w:p>
          <w:p w:rsidR="003B18D9" w:rsidRPr="00253D6E" w:rsidRDefault="003B18D9" w:rsidP="00C04D6B">
            <w:pPr>
              <w:spacing w:after="0" w:line="240" w:lineRule="auto"/>
              <w:ind w:left="34"/>
              <w:jc w:val="both"/>
              <w:rPr>
                <w:rStyle w:val="af4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53D6E">
              <w:rPr>
                <w:rStyle w:val="af4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Регулярно проводятся опросы физических и юридических лиц при получении </w:t>
            </w:r>
            <w:proofErr w:type="gramStart"/>
            <w:r w:rsidRPr="00253D6E">
              <w:rPr>
                <w:rStyle w:val="af4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государственных услуг</w:t>
            </w:r>
            <w:proofErr w:type="gramEnd"/>
            <w:r w:rsidRPr="00253D6E">
              <w:rPr>
                <w:rStyle w:val="af4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оказываемых </w:t>
            </w:r>
            <w:proofErr w:type="spellStart"/>
            <w:r w:rsidRPr="00253D6E">
              <w:rPr>
                <w:rStyle w:val="af4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Гостехнадзором</w:t>
            </w:r>
            <w:proofErr w:type="spellEnd"/>
            <w:r w:rsidRPr="00253D6E">
              <w:rPr>
                <w:rStyle w:val="af4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РТ. </w:t>
            </w:r>
          </w:p>
          <w:p w:rsidR="003B18D9" w:rsidRPr="00253D6E" w:rsidRDefault="003B18D9" w:rsidP="00C04D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начала 2018 года опросы проводились:</w:t>
            </w:r>
          </w:p>
          <w:p w:rsidR="003B18D9" w:rsidRPr="00253D6E" w:rsidRDefault="003B18D9" w:rsidP="00C04D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53D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Аксубаевский</w:t>
            </w:r>
            <w:proofErr w:type="spellEnd"/>
            <w:r w:rsidRPr="00253D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3D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Азнакаевский</w:t>
            </w:r>
            <w:proofErr w:type="spellEnd"/>
            <w:r w:rsidRPr="00253D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3D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Алькеевский</w:t>
            </w:r>
            <w:proofErr w:type="spellEnd"/>
            <w:r w:rsidRPr="00253D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3D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Апастовский</w:t>
            </w:r>
            <w:proofErr w:type="spellEnd"/>
            <w:r w:rsidR="00C04D6B" w:rsidRPr="00253D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253D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3D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Алькеевский</w:t>
            </w:r>
            <w:proofErr w:type="spellEnd"/>
            <w:r w:rsidRPr="00253D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3D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Апастовский</w:t>
            </w:r>
            <w:proofErr w:type="spellEnd"/>
            <w:r w:rsidR="00C04D6B" w:rsidRPr="00253D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253D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3D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Атнинский</w:t>
            </w:r>
            <w:proofErr w:type="spellEnd"/>
            <w:r w:rsidRPr="00253D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3D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Верхнеуслонский</w:t>
            </w:r>
            <w:proofErr w:type="spellEnd"/>
            <w:r w:rsidR="00C04D6B" w:rsidRPr="00253D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253D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3D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Балтасинский</w:t>
            </w:r>
            <w:proofErr w:type="spellEnd"/>
            <w:r w:rsidRPr="00253D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Высокогорский</w:t>
            </w:r>
            <w:r w:rsidR="00C04D6B" w:rsidRPr="00253D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253D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3D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Кайбицкий</w:t>
            </w:r>
            <w:proofErr w:type="spellEnd"/>
            <w:r w:rsidRPr="00253D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3D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Заинский</w:t>
            </w:r>
            <w:proofErr w:type="spellEnd"/>
            <w:r w:rsidRPr="00253D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муниципальные районы.</w:t>
            </w:r>
          </w:p>
          <w:p w:rsidR="003B18D9" w:rsidRPr="00253D6E" w:rsidRDefault="003B18D9" w:rsidP="00C04D6B">
            <w:pPr>
              <w:spacing w:after="0" w:line="240" w:lineRule="auto"/>
              <w:jc w:val="both"/>
              <w:rPr>
                <w:rStyle w:val="af4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53D6E">
              <w:rPr>
                <w:rStyle w:val="af4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Опросы показали, что коррупционные факторы при оказании государственных услуг </w:t>
            </w:r>
            <w:proofErr w:type="spellStart"/>
            <w:r w:rsidRPr="00253D6E">
              <w:rPr>
                <w:rStyle w:val="af4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Гостехнадзором</w:t>
            </w:r>
            <w:proofErr w:type="spellEnd"/>
            <w:r w:rsidRPr="00253D6E">
              <w:rPr>
                <w:rStyle w:val="af4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РТ отсутствуют. </w:t>
            </w:r>
          </w:p>
          <w:p w:rsidR="004C4C2B" w:rsidRPr="00253D6E" w:rsidRDefault="003B18D9" w:rsidP="00C04D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ленте новостей на официальном сайте Управления регулярно </w:t>
            </w:r>
            <w:r w:rsidR="00C04D6B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азмещается напоминание для граждан о проводимом мониторинге общественного мнения о коррупции.</w:t>
            </w:r>
          </w:p>
        </w:tc>
      </w:tr>
      <w:tr w:rsidR="00253D6E" w:rsidRPr="00253D6E" w:rsidTr="00EA7425">
        <w:tc>
          <w:tcPr>
            <w:tcW w:w="15127" w:type="dxa"/>
            <w:gridSpan w:val="4"/>
          </w:tcPr>
          <w:p w:rsidR="00DB486C" w:rsidRPr="00253D6E" w:rsidRDefault="00DB486C" w:rsidP="006D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486C" w:rsidRPr="00253D6E" w:rsidRDefault="00DB486C" w:rsidP="006D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Активизация антикоррупционного обучения и антикоррупционной пропаганды,</w:t>
            </w:r>
          </w:p>
          <w:p w:rsidR="00DB486C" w:rsidRPr="00253D6E" w:rsidRDefault="00DB486C" w:rsidP="006D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DB486C" w:rsidRPr="00253D6E" w:rsidRDefault="00DB486C" w:rsidP="006D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53D6E" w:rsidRPr="00253D6E" w:rsidTr="00EA7425">
        <w:tc>
          <w:tcPr>
            <w:tcW w:w="648" w:type="dxa"/>
          </w:tcPr>
          <w:p w:rsidR="004623EC" w:rsidRPr="00253D6E" w:rsidRDefault="00253D6E" w:rsidP="006D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19</w:t>
            </w:r>
            <w:r w:rsidR="004623EC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47" w:type="dxa"/>
            <w:shd w:val="clear" w:color="auto" w:fill="auto"/>
          </w:tcPr>
          <w:p w:rsidR="004623EC" w:rsidRPr="00253D6E" w:rsidRDefault="004623EC" w:rsidP="007145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 w:rsidR="007145C4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Осуществление работы по формированию у служащих и работников Управления отрицательного отношения к коррупции с привлечением к данной работе Общественного Совета при Управлении, других институтов гражданского общества, участвующих в противодействии коррупции</w:t>
            </w:r>
          </w:p>
        </w:tc>
        <w:tc>
          <w:tcPr>
            <w:tcW w:w="1730" w:type="dxa"/>
            <w:shd w:val="clear" w:color="auto" w:fill="auto"/>
          </w:tcPr>
          <w:p w:rsidR="004623EC" w:rsidRPr="00253D6E" w:rsidRDefault="004623EC" w:rsidP="006D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4623EC" w:rsidRPr="00253D6E" w:rsidRDefault="004623EC" w:rsidP="006D57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15.02.2018 проведено расширенное заседание Общественного совета при Управлении. </w:t>
            </w:r>
          </w:p>
          <w:p w:rsidR="004623EC" w:rsidRPr="00253D6E" w:rsidRDefault="004623EC" w:rsidP="006D57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Среди актуальных вопросов:</w:t>
            </w:r>
          </w:p>
          <w:p w:rsidR="004623EC" w:rsidRPr="00253D6E" w:rsidRDefault="004623EC" w:rsidP="006D57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Утверждение плана работы Общественного совета при Управления </w:t>
            </w:r>
            <w:proofErr w:type="spellStart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Гостехнадзора</w:t>
            </w:r>
            <w:proofErr w:type="spellEnd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Республики Татарстан на 2018 год, в том числе плана совместных выездных приемов граждан руководством Управления </w:t>
            </w:r>
            <w:proofErr w:type="spellStart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Гостехнадзора</w:t>
            </w:r>
            <w:proofErr w:type="spellEnd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Республики Татарстан и членами Общественного совета при Управлении </w:t>
            </w:r>
            <w:proofErr w:type="spellStart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Гостехнадзора</w:t>
            </w:r>
            <w:proofErr w:type="spellEnd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Республики Татарстан.</w:t>
            </w:r>
          </w:p>
          <w:p w:rsidR="004623EC" w:rsidRPr="00253D6E" w:rsidRDefault="004623EC" w:rsidP="006D57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Итоги работы Управления </w:t>
            </w:r>
            <w:proofErr w:type="spellStart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Гостехнадзора</w:t>
            </w:r>
            <w:proofErr w:type="spellEnd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Республики Татарстан за 2017 год.</w:t>
            </w:r>
          </w:p>
          <w:p w:rsidR="004623EC" w:rsidRPr="00253D6E" w:rsidRDefault="004623EC" w:rsidP="006D57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Информация о зарегистрированной техники категории А1 по моделям техники.</w:t>
            </w:r>
          </w:p>
          <w:p w:rsidR="004623EC" w:rsidRPr="00253D6E" w:rsidRDefault="004623EC" w:rsidP="006D57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Рассмотрение вопроса о создании рабочей группы по общественному контролю и противодействию коррупции в Общественном совете при Управлении (письмо Председателя Общественной палаты Республики Татарстан </w:t>
            </w:r>
            <w:proofErr w:type="spellStart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А.А.Фомина</w:t>
            </w:r>
            <w:proofErr w:type="spellEnd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15.01.2018 № 28).</w:t>
            </w:r>
          </w:p>
          <w:p w:rsidR="004623EC" w:rsidRPr="00253D6E" w:rsidRDefault="004623EC" w:rsidP="006D57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Рассмотрение вопроса о внесении изменений состав Общественного совета при Управлении.</w:t>
            </w:r>
          </w:p>
          <w:p w:rsidR="004623EC" w:rsidRPr="00253D6E" w:rsidRDefault="004623EC" w:rsidP="00253D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27.06.2018 состоялось заседание Общественного совета при Управлении и заседание рабочей группы по общественному контролю и противодействию коррупции. Информация размещена в разделе Общественный совет при Управлении.</w:t>
            </w:r>
          </w:p>
        </w:tc>
      </w:tr>
      <w:tr w:rsidR="00253D6E" w:rsidRPr="00253D6E" w:rsidTr="00EA7425">
        <w:tc>
          <w:tcPr>
            <w:tcW w:w="648" w:type="dxa"/>
          </w:tcPr>
          <w:p w:rsidR="004623EC" w:rsidRPr="00253D6E" w:rsidRDefault="007365AE" w:rsidP="00253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4623EC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47" w:type="dxa"/>
            <w:shd w:val="clear" w:color="auto" w:fill="auto"/>
          </w:tcPr>
          <w:p w:rsidR="004623EC" w:rsidRPr="00253D6E" w:rsidRDefault="004623EC" w:rsidP="00C156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4.2. Осуществление комплекса организационных, разъяснительных и иных мер по соблюдению лицами, замещающими государственные должности, государственными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подарков.</w:t>
            </w:r>
          </w:p>
        </w:tc>
        <w:tc>
          <w:tcPr>
            <w:tcW w:w="1730" w:type="dxa"/>
            <w:shd w:val="clear" w:color="auto" w:fill="auto"/>
          </w:tcPr>
          <w:p w:rsidR="004623EC" w:rsidRPr="00253D6E" w:rsidRDefault="004623EC" w:rsidP="006D57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4623EC" w:rsidRPr="00253D6E" w:rsidRDefault="004623EC" w:rsidP="006D57BC">
            <w:pPr>
              <w:keepLines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Ежеквартально проводятся совещания с сотрудниками Управления, в повестку которых входит вопрос по соблюдению ограничений, </w:t>
            </w:r>
            <w:proofErr w:type="gramStart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запретов</w:t>
            </w:r>
            <w:proofErr w:type="gramEnd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связанных с прохождением государственной службы, а также по исполнению обязанностей, установленных в целях противодействия коррупции, в том числе ограничений, касающихся дарения и получения подарков. </w:t>
            </w:r>
          </w:p>
          <w:p w:rsidR="004623EC" w:rsidRPr="00253D6E" w:rsidRDefault="004623EC" w:rsidP="006D57BC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При приеме гражданина на государственную гражданскую службу проводится работа по ознакомлению с требованиями действующего законодательства о государственной службе и по противодействию </w:t>
            </w:r>
            <w:r w:rsidRPr="00253D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коррупции. </w:t>
            </w:r>
          </w:p>
          <w:p w:rsidR="004623EC" w:rsidRPr="00253D6E" w:rsidRDefault="004623EC" w:rsidP="00253D6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Гражданским служащим Управления, планирующим увольнение с государственной гражданской службы</w:t>
            </w:r>
            <w:r w:rsidR="007365AE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выдается памятка утвержденная приказом от 13.03.2017 № 01-05/61-пр «Об утверждении Памятки государственному гражданскому служащему Республики Татарстан в Управлении </w:t>
            </w:r>
            <w:proofErr w:type="spellStart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Гостехнадзора</w:t>
            </w:r>
            <w:proofErr w:type="spellEnd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Республики Татарстан, планирующему увольнение с государственной гражданской службы» с закреплением соответствующих норм и положений о государственной гражданской службе.</w:t>
            </w:r>
          </w:p>
        </w:tc>
      </w:tr>
      <w:tr w:rsidR="00253D6E" w:rsidRPr="00253D6E" w:rsidTr="00EA7425">
        <w:tc>
          <w:tcPr>
            <w:tcW w:w="648" w:type="dxa"/>
          </w:tcPr>
          <w:p w:rsidR="00DB486C" w:rsidRPr="00253D6E" w:rsidRDefault="007365AE" w:rsidP="00253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DB486C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47" w:type="dxa"/>
            <w:shd w:val="clear" w:color="auto" w:fill="auto"/>
          </w:tcPr>
          <w:p w:rsidR="00DB486C" w:rsidRPr="00253D6E" w:rsidRDefault="00DB486C" w:rsidP="007145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 w:rsidR="007145C4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- разработка и осуществление комплекса организационных, разъяснительных и иных мер по недопущению лицами, замещающими государственные должности, государственными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730" w:type="dxa"/>
            <w:shd w:val="clear" w:color="auto" w:fill="auto"/>
          </w:tcPr>
          <w:p w:rsidR="00DB486C" w:rsidRPr="00253D6E" w:rsidRDefault="00DB486C" w:rsidP="006D57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4C4C2B" w:rsidRPr="00253D6E" w:rsidRDefault="004C4C2B" w:rsidP="006D57BC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целях пропаганды борьбы со взятками и противодействию коррупции, на официальном сайте Управления в разделе «Противодействие коррупции» размещаются </w:t>
            </w:r>
            <w:hyperlink r:id="rId7" w:history="1">
              <w:r w:rsidRPr="00253D6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методические материалы, доклады, отчеты, обзоры, статистическая и иная информация по вопросам противодействия коррупции</w:t>
              </w:r>
            </w:hyperlink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 том числе памятка об уголовной ответственности за получение и дачу взятки и мерах административной ответственности за незаконные вознаграждения. </w:t>
            </w:r>
          </w:p>
          <w:p w:rsidR="004C4C2B" w:rsidRPr="00253D6E" w:rsidRDefault="004C4C2B" w:rsidP="006D57BC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Вся антикоррупционная информация, поступающая в Управление</w:t>
            </w:r>
            <w:r w:rsidR="007365AE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доводится до сведения гражданских служащих.</w:t>
            </w:r>
          </w:p>
          <w:p w:rsidR="00DB486C" w:rsidRPr="00253D6E" w:rsidRDefault="00DB486C" w:rsidP="006D57BC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53D6E" w:rsidRPr="00253D6E" w:rsidTr="00EA7425">
        <w:tc>
          <w:tcPr>
            <w:tcW w:w="648" w:type="dxa"/>
          </w:tcPr>
          <w:p w:rsidR="007145C4" w:rsidRPr="00253D6E" w:rsidRDefault="00253D6E" w:rsidP="00714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="007145C4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47" w:type="dxa"/>
            <w:shd w:val="clear" w:color="auto" w:fill="auto"/>
          </w:tcPr>
          <w:p w:rsidR="007145C4" w:rsidRPr="00253D6E" w:rsidRDefault="007145C4" w:rsidP="007145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4.4. Разработка, распространение и актуализация методических информационных материалов по противодействию коррупции</w:t>
            </w:r>
          </w:p>
        </w:tc>
        <w:tc>
          <w:tcPr>
            <w:tcW w:w="1730" w:type="dxa"/>
            <w:shd w:val="clear" w:color="auto" w:fill="auto"/>
          </w:tcPr>
          <w:p w:rsidR="007145C4" w:rsidRPr="00253D6E" w:rsidRDefault="007145C4" w:rsidP="00714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7902" w:type="dxa"/>
            <w:shd w:val="clear" w:color="auto" w:fill="auto"/>
          </w:tcPr>
          <w:p w:rsidR="007145C4" w:rsidRPr="00253D6E" w:rsidRDefault="007145C4" w:rsidP="007145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Государственные гражданские служащие Управления регулярно информируются по вопросам соблюдения ограничений, запретов и исполнению обязанностей, установленных в целях противодействия коррупции, в том числе ограничений, касающихся дарения и получения подарков, информация об изменениях законодательства в сфере противодействия коррупции доводится до сведения сотрудников своевременно посредством электронного документооборота и информационного стенда. </w:t>
            </w:r>
          </w:p>
          <w:p w:rsidR="007145C4" w:rsidRPr="00253D6E" w:rsidRDefault="007145C4" w:rsidP="007145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Стенд «Противодействие коррупции» в Управлении постоянно 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актуализируется.</w:t>
            </w:r>
          </w:p>
          <w:p w:rsidR="007145C4" w:rsidRPr="00253D6E" w:rsidRDefault="007145C4" w:rsidP="007145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официальном сайте Управления в разделе «Противодействие коррупции» размещены Памятки гражданину «Об ответственности за дачу взятки», «Что нужно знать о коррупции» и «Как противостоять коррупции», разработанные Прокуратурой Республики Татарстан. </w:t>
            </w:r>
          </w:p>
          <w:p w:rsidR="007145C4" w:rsidRPr="00253D6E" w:rsidRDefault="007145C4" w:rsidP="007145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Также, ежегодно размещаются Методические рекомендации по вопросам представления сведений о доходах, расходах, об имуществе и обязательствах имущественного характера гражданского служащего и членов его семьи</w:t>
            </w:r>
            <w:r w:rsidR="00432A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53D6E" w:rsidRPr="00253D6E" w:rsidTr="00EA7425">
        <w:trPr>
          <w:trHeight w:val="470"/>
        </w:trPr>
        <w:tc>
          <w:tcPr>
            <w:tcW w:w="15127" w:type="dxa"/>
            <w:gridSpan w:val="4"/>
          </w:tcPr>
          <w:p w:rsidR="007145C4" w:rsidRPr="00253D6E" w:rsidRDefault="007145C4" w:rsidP="00714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145C4" w:rsidRPr="00253D6E" w:rsidRDefault="007145C4" w:rsidP="00714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Обеспечение открытости, доступности для населения деятельности государственных и муниципальных органов,</w:t>
            </w:r>
          </w:p>
          <w:p w:rsidR="007145C4" w:rsidRPr="00253D6E" w:rsidRDefault="007145C4" w:rsidP="00714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укрепление их связи с гражданским обществом, стимулирование антикоррупционной активности общественности</w:t>
            </w:r>
          </w:p>
          <w:p w:rsidR="007145C4" w:rsidRPr="00253D6E" w:rsidRDefault="007145C4" w:rsidP="00714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53D6E" w:rsidRPr="00253D6E" w:rsidTr="00EA7425">
        <w:trPr>
          <w:trHeight w:val="1006"/>
        </w:trPr>
        <w:tc>
          <w:tcPr>
            <w:tcW w:w="648" w:type="dxa"/>
          </w:tcPr>
          <w:p w:rsidR="007145C4" w:rsidRPr="00253D6E" w:rsidRDefault="007145C4" w:rsidP="00714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4847" w:type="dxa"/>
            <w:shd w:val="clear" w:color="auto" w:fill="auto"/>
          </w:tcPr>
          <w:p w:rsidR="007145C4" w:rsidRPr="00253D6E" w:rsidRDefault="007145C4" w:rsidP="007145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5.1. Обеспечение соблюдения положений административных регламентов предоставления государственных услуг Управлением при предоставлении государственных услуг гражданам и юридическим лицам</w:t>
            </w:r>
          </w:p>
        </w:tc>
        <w:tc>
          <w:tcPr>
            <w:tcW w:w="1730" w:type="dxa"/>
            <w:shd w:val="clear" w:color="auto" w:fill="auto"/>
          </w:tcPr>
          <w:p w:rsidR="007145C4" w:rsidRPr="00253D6E" w:rsidRDefault="007145C4" w:rsidP="007145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7145C4" w:rsidRPr="00253D6E" w:rsidRDefault="007145C4" w:rsidP="007145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Государственные услуги оказываются в соответствии с Административными регламентами предоставления государственных услуг, которые размещены на официальном сайте Управления в подразделе «Административные регламенты» раздела «Документы».</w:t>
            </w:r>
          </w:p>
        </w:tc>
      </w:tr>
      <w:tr w:rsidR="00253D6E" w:rsidRPr="00253D6E" w:rsidTr="00EA7425">
        <w:trPr>
          <w:trHeight w:val="1047"/>
        </w:trPr>
        <w:tc>
          <w:tcPr>
            <w:tcW w:w="648" w:type="dxa"/>
          </w:tcPr>
          <w:p w:rsidR="007145C4" w:rsidRPr="00253D6E" w:rsidRDefault="007145C4" w:rsidP="00714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4847" w:type="dxa"/>
            <w:shd w:val="clear" w:color="auto" w:fill="auto"/>
          </w:tcPr>
          <w:p w:rsidR="007145C4" w:rsidRPr="00253D6E" w:rsidRDefault="007145C4" w:rsidP="007145C4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5.2. Организация наполнения раздела "Противодействие коррупции" Управления в соответствии с законодательством и требованиями, установленными Постановлением Кабинета Министров Республики Татарстан от 04.04.2013 № 225 "Об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"Интернет" по вопросам противодействия коррупции"</w:t>
            </w:r>
          </w:p>
        </w:tc>
        <w:tc>
          <w:tcPr>
            <w:tcW w:w="1730" w:type="dxa"/>
            <w:shd w:val="clear" w:color="auto" w:fill="auto"/>
          </w:tcPr>
          <w:p w:rsidR="007145C4" w:rsidRPr="00253D6E" w:rsidRDefault="007145C4" w:rsidP="007145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7145C4" w:rsidRPr="00253D6E" w:rsidRDefault="007145C4" w:rsidP="007145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официальном сайте Управления ведется и поддерживается в актуальном состоянии раздел «Противодействие коррупции» с соответствующими подразделами, в которых отражены результаты антикоррупционной деятельности Управления.</w:t>
            </w:r>
          </w:p>
        </w:tc>
      </w:tr>
      <w:tr w:rsidR="00253D6E" w:rsidRPr="00253D6E" w:rsidTr="00EA7425">
        <w:tc>
          <w:tcPr>
            <w:tcW w:w="648" w:type="dxa"/>
          </w:tcPr>
          <w:p w:rsidR="007145C4" w:rsidRPr="00253D6E" w:rsidRDefault="007145C4" w:rsidP="00714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847" w:type="dxa"/>
            <w:shd w:val="clear" w:color="auto" w:fill="auto"/>
          </w:tcPr>
          <w:p w:rsidR="007145C4" w:rsidRPr="00253D6E" w:rsidRDefault="007145C4" w:rsidP="007145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5.3. Обеспечение функционирования в Управлении "телефон доверия", "горячая линия", интернет-приемной,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730" w:type="dxa"/>
            <w:shd w:val="clear" w:color="auto" w:fill="auto"/>
          </w:tcPr>
          <w:p w:rsidR="007145C4" w:rsidRPr="00253D6E" w:rsidRDefault="007145C4" w:rsidP="007145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7145C4" w:rsidRPr="00253D6E" w:rsidRDefault="007145C4" w:rsidP="007145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Управлении функционирует «телефон доверия», «ящик доверия» и интернет-сайт, позволяющие гражданам и организациям сообщать о фактах коррупции в Управлении, причинах и условиях, способствующих их совершению.</w:t>
            </w:r>
          </w:p>
          <w:p w:rsidR="007145C4" w:rsidRPr="00253D6E" w:rsidRDefault="007145C4" w:rsidP="007145C4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Также функционирует раздел: «Интернет-приемная», где граждане могут оставлять электронные сообщения.</w:t>
            </w:r>
          </w:p>
          <w:p w:rsidR="007145C4" w:rsidRPr="00253D6E" w:rsidRDefault="007145C4" w:rsidP="00253D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начала 2018 года обращений от граждан и организаций о фактах проявления коррупции в Управлении не поступало.</w:t>
            </w:r>
          </w:p>
        </w:tc>
      </w:tr>
      <w:tr w:rsidR="00253D6E" w:rsidRPr="00253D6E" w:rsidTr="00EA7425">
        <w:tc>
          <w:tcPr>
            <w:tcW w:w="648" w:type="dxa"/>
          </w:tcPr>
          <w:p w:rsidR="007145C4" w:rsidRPr="00253D6E" w:rsidRDefault="007145C4" w:rsidP="00714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4847" w:type="dxa"/>
            <w:shd w:val="clear" w:color="auto" w:fill="auto"/>
          </w:tcPr>
          <w:p w:rsidR="007145C4" w:rsidRPr="00253D6E" w:rsidRDefault="007145C4" w:rsidP="007145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5.4.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комиссии по противодействию коррупции</w:t>
            </w:r>
          </w:p>
        </w:tc>
        <w:tc>
          <w:tcPr>
            <w:tcW w:w="1730" w:type="dxa"/>
            <w:shd w:val="clear" w:color="auto" w:fill="auto"/>
          </w:tcPr>
          <w:p w:rsidR="007145C4" w:rsidRPr="00253D6E" w:rsidRDefault="007145C4" w:rsidP="007145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7145C4" w:rsidRPr="00253D6E" w:rsidRDefault="007145C4" w:rsidP="007145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Обращения от физических и юридических лиц о коррупционных проявлениях в деятельности должностных лиц Управления в отчетный период не поступали.</w:t>
            </w:r>
          </w:p>
          <w:p w:rsidR="007145C4" w:rsidRPr="00253D6E" w:rsidRDefault="007145C4" w:rsidP="007145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53D6E" w:rsidRPr="00253D6E" w:rsidTr="00EA7425">
        <w:trPr>
          <w:trHeight w:val="481"/>
        </w:trPr>
        <w:tc>
          <w:tcPr>
            <w:tcW w:w="648" w:type="dxa"/>
          </w:tcPr>
          <w:p w:rsidR="007145C4" w:rsidRPr="00253D6E" w:rsidRDefault="007145C4" w:rsidP="00714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4847" w:type="dxa"/>
            <w:shd w:val="clear" w:color="auto" w:fill="auto"/>
          </w:tcPr>
          <w:p w:rsidR="007145C4" w:rsidRPr="00253D6E" w:rsidRDefault="007145C4" w:rsidP="007145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5.5. Доведение до СМИ информации о мерах, принимаемых Управлением по противодействию коррупции</w:t>
            </w:r>
          </w:p>
        </w:tc>
        <w:tc>
          <w:tcPr>
            <w:tcW w:w="1730" w:type="dxa"/>
            <w:shd w:val="clear" w:color="auto" w:fill="auto"/>
          </w:tcPr>
          <w:p w:rsidR="007145C4" w:rsidRPr="00253D6E" w:rsidRDefault="007145C4" w:rsidP="007145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7145C4" w:rsidRPr="00253D6E" w:rsidRDefault="007145C4" w:rsidP="007145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осуществляет сотрудничество со средствами массовой информации, в том числе с телеканалами 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KZN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Казань, ТНВ, Эфир-24, Россия 24 Татарстан, привлекаемых к освещению проводимых Управлением профилактических операций, направленных на обеспечение безопасности дорожного движения, техники безопасности и охраны окружающей среды при эксплуатации внедорожных </w:t>
            </w:r>
            <w:proofErr w:type="spellStart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мототранспортных</w:t>
            </w:r>
            <w:proofErr w:type="spellEnd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средств, тракторов, самоходных сельскохозяйственных, дорожно-строительных и иных машин и прицепов к ним, а также ежегодно проводимых итоговых совещаний Управления, в том числе расширенных заседаний Общественного совета при Управлении.</w:t>
            </w:r>
          </w:p>
          <w:p w:rsidR="007145C4" w:rsidRPr="00253D6E" w:rsidRDefault="007145C4" w:rsidP="007145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Печатные СМИ привлекаются к освещению тематических рубрик по основным функциям работы Управления.</w:t>
            </w:r>
          </w:p>
        </w:tc>
      </w:tr>
      <w:tr w:rsidR="00253D6E" w:rsidRPr="00253D6E" w:rsidTr="00EA7425">
        <w:tc>
          <w:tcPr>
            <w:tcW w:w="648" w:type="dxa"/>
          </w:tcPr>
          <w:p w:rsidR="007145C4" w:rsidRPr="00253D6E" w:rsidRDefault="007145C4" w:rsidP="00714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4847" w:type="dxa"/>
            <w:shd w:val="clear" w:color="auto" w:fill="auto"/>
          </w:tcPr>
          <w:p w:rsidR="007145C4" w:rsidRPr="00253D6E" w:rsidRDefault="007145C4" w:rsidP="007145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5.6. Оформление и поддержание в актуальном состоянии специального информационного стенда</w:t>
            </w:r>
          </w:p>
        </w:tc>
        <w:tc>
          <w:tcPr>
            <w:tcW w:w="1730" w:type="dxa"/>
            <w:shd w:val="clear" w:color="auto" w:fill="auto"/>
          </w:tcPr>
          <w:p w:rsidR="007145C4" w:rsidRPr="00253D6E" w:rsidRDefault="007145C4" w:rsidP="007145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7145C4" w:rsidRPr="00253D6E" w:rsidRDefault="007145C4" w:rsidP="007145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первом этаже здания Управления, размещен стенд с актуальной информацией по вопросам антикоррупционной политики и противодействия коррупции. </w:t>
            </w:r>
          </w:p>
          <w:p w:rsidR="007145C4" w:rsidRPr="00253D6E" w:rsidRDefault="007145C4" w:rsidP="007145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Обновления информации на стенде осуществляются по мере обновления 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законодательства в сфере противодействия коррупции.</w:t>
            </w:r>
          </w:p>
        </w:tc>
      </w:tr>
      <w:tr w:rsidR="00253D6E" w:rsidRPr="00253D6E" w:rsidTr="00EA7425">
        <w:trPr>
          <w:trHeight w:val="470"/>
        </w:trPr>
        <w:tc>
          <w:tcPr>
            <w:tcW w:w="15127" w:type="dxa"/>
            <w:gridSpan w:val="4"/>
          </w:tcPr>
          <w:p w:rsidR="007145C4" w:rsidRPr="00253D6E" w:rsidRDefault="007145C4" w:rsidP="00714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145C4" w:rsidRPr="00253D6E" w:rsidRDefault="007145C4" w:rsidP="00714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6. </w:t>
            </w:r>
            <w:r w:rsidRPr="00253D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открытости, добросовестной конкуренции и объективности при осуществлении закупок товаров,</w:t>
            </w:r>
          </w:p>
          <w:p w:rsidR="007145C4" w:rsidRPr="00253D6E" w:rsidRDefault="007145C4" w:rsidP="00714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53D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работ, услуг для обеспечения государственных и муниципальных нужд</w:t>
            </w:r>
          </w:p>
          <w:p w:rsidR="007145C4" w:rsidRPr="00253D6E" w:rsidRDefault="007145C4" w:rsidP="00714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3D6E" w:rsidRPr="00253D6E" w:rsidTr="007F637A">
        <w:trPr>
          <w:trHeight w:val="565"/>
        </w:trPr>
        <w:tc>
          <w:tcPr>
            <w:tcW w:w="648" w:type="dxa"/>
          </w:tcPr>
          <w:p w:rsidR="007145C4" w:rsidRPr="00253D6E" w:rsidRDefault="007145C4" w:rsidP="00714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4847" w:type="dxa"/>
            <w:shd w:val="clear" w:color="auto" w:fill="auto"/>
          </w:tcPr>
          <w:p w:rsidR="007145C4" w:rsidRPr="00253D6E" w:rsidRDefault="007145C4" w:rsidP="007145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1730" w:type="dxa"/>
            <w:shd w:val="clear" w:color="auto" w:fill="auto"/>
          </w:tcPr>
          <w:p w:rsidR="007145C4" w:rsidRPr="00253D6E" w:rsidRDefault="007145C4" w:rsidP="00714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7145C4" w:rsidRPr="00253D6E" w:rsidRDefault="007145C4" w:rsidP="007145C4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Закупки товаров (работ, услуг) для Управления осуществляются в строгом соответствии с Федеральным законом от 5 апреля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253D6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2013 г</w:t>
              </w:r>
            </w:smartTag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№ 44-ФЗ «О контрактной системе в сфере закупок товаров, работ, услуг для обеспечения государственных и муниципальных нужд». План-график размещения заказов на поставку товаров, выполнение работ, оказание услуг для обеспечения государственных и муниципальных нужд на 2018 год</w:t>
            </w:r>
            <w:r w:rsidRPr="00253D6E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размещен на официальном сайте 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</w:t>
            </w:r>
            <w:r w:rsidRPr="00253D6E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в разделе «</w:t>
            </w:r>
            <w:r w:rsidRPr="00253D6E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Информация о размещении заказов на поставки товаров, работ, услуг».</w:t>
            </w:r>
          </w:p>
          <w:p w:rsidR="007145C4" w:rsidRPr="00253D6E" w:rsidRDefault="007145C4" w:rsidP="007145C4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Итоговый отчет по размещению заказов для нужд Управления </w:t>
            </w:r>
            <w:proofErr w:type="spellStart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Гостехнадзора</w:t>
            </w:r>
            <w:proofErr w:type="spellEnd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Республики Татарстан за 2017 год 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 xml:space="preserve">рассмотрен на первом заседании комиссии 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начальнике Управления по противодействию коррупции (Протокол от 23.01.2018 № 1).</w:t>
            </w:r>
          </w:p>
        </w:tc>
      </w:tr>
      <w:tr w:rsidR="00253D6E" w:rsidRPr="00253D6E" w:rsidTr="00EA7425">
        <w:trPr>
          <w:trHeight w:val="986"/>
        </w:trPr>
        <w:tc>
          <w:tcPr>
            <w:tcW w:w="648" w:type="dxa"/>
          </w:tcPr>
          <w:p w:rsidR="007145C4" w:rsidRPr="00253D6E" w:rsidRDefault="007145C4" w:rsidP="00714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4847" w:type="dxa"/>
            <w:shd w:val="clear" w:color="auto" w:fill="auto"/>
          </w:tcPr>
          <w:p w:rsidR="007145C4" w:rsidRPr="00253D6E" w:rsidRDefault="007145C4" w:rsidP="007145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6.2. Анализ характеристик закупаемых товаров, работ, услуг в целях устранения условий, ограничивающих конкуренцию, а также обоснованности формирования начальной максимальной цены контрактов</w:t>
            </w:r>
          </w:p>
        </w:tc>
        <w:tc>
          <w:tcPr>
            <w:tcW w:w="1730" w:type="dxa"/>
            <w:shd w:val="clear" w:color="auto" w:fill="auto"/>
          </w:tcPr>
          <w:p w:rsidR="007145C4" w:rsidRPr="00253D6E" w:rsidRDefault="007145C4" w:rsidP="00714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2018-2020 годы</w:t>
            </w:r>
          </w:p>
        </w:tc>
        <w:tc>
          <w:tcPr>
            <w:tcW w:w="7902" w:type="dxa"/>
            <w:shd w:val="clear" w:color="auto" w:fill="auto"/>
          </w:tcPr>
          <w:p w:rsidR="007145C4" w:rsidRPr="00253D6E" w:rsidRDefault="007145C4" w:rsidP="007145C4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Закупки товаров (работ, услуг) для государственных нужд Управлением осуществляются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253D6E" w:rsidRPr="00253D6E" w:rsidTr="00EA7425">
        <w:trPr>
          <w:trHeight w:val="299"/>
        </w:trPr>
        <w:tc>
          <w:tcPr>
            <w:tcW w:w="15127" w:type="dxa"/>
            <w:gridSpan w:val="4"/>
          </w:tcPr>
          <w:p w:rsidR="007145C4" w:rsidRPr="00253D6E" w:rsidRDefault="007145C4" w:rsidP="00714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145C4" w:rsidRPr="00253D6E" w:rsidRDefault="007145C4" w:rsidP="00714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 Усиление мер по минимизации бытовой коррупции</w:t>
            </w:r>
          </w:p>
          <w:p w:rsidR="007145C4" w:rsidRPr="00253D6E" w:rsidRDefault="007145C4" w:rsidP="00714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53D6E" w:rsidRPr="00253D6E" w:rsidTr="00EA7425">
        <w:trPr>
          <w:trHeight w:val="1113"/>
        </w:trPr>
        <w:tc>
          <w:tcPr>
            <w:tcW w:w="648" w:type="dxa"/>
          </w:tcPr>
          <w:p w:rsidR="007145C4" w:rsidRPr="00253D6E" w:rsidRDefault="007145C4" w:rsidP="00714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4847" w:type="dxa"/>
            <w:shd w:val="clear" w:color="auto" w:fill="auto"/>
          </w:tcPr>
          <w:p w:rsidR="007145C4" w:rsidRPr="00253D6E" w:rsidRDefault="007145C4" w:rsidP="007145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7.1. 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</w:t>
            </w:r>
          </w:p>
        </w:tc>
        <w:tc>
          <w:tcPr>
            <w:tcW w:w="1730" w:type="dxa"/>
            <w:shd w:val="clear" w:color="auto" w:fill="auto"/>
          </w:tcPr>
          <w:p w:rsidR="007145C4" w:rsidRPr="00253D6E" w:rsidRDefault="007145C4" w:rsidP="00714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7145C4" w:rsidRPr="00253D6E" w:rsidRDefault="007145C4" w:rsidP="007145C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Гражданам, претендующим на замещение вакантных должностей государственной гражданской службы Республики Татарстан, при приеме документов разъясняются обязанности, ограничения и запреты в сфере противодействия коррупции, связанные с поступлением и прохождением государственной службы.</w:t>
            </w:r>
          </w:p>
          <w:p w:rsidR="007145C4" w:rsidRPr="00253D6E" w:rsidRDefault="007145C4" w:rsidP="007145C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Гражданским служащим Управления, планирующим </w:t>
            </w:r>
            <w:proofErr w:type="gramStart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увольнение с государственной гражданской службы</w:t>
            </w:r>
            <w:proofErr w:type="gramEnd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выдается памятка утвержденная приказом от 13.03.2017 № 01-05/61-пр «Об утверждении Памятки 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государственному гражданскому служащему Республики Татарстан в Управлении </w:t>
            </w:r>
            <w:proofErr w:type="spellStart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Гостехнадзора</w:t>
            </w:r>
            <w:proofErr w:type="spellEnd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Республики Татарстан, планирующему увольнение с государственной гражданской службы» с закреплением соответствующих норм и положений о государственной гражданской службе.</w:t>
            </w:r>
          </w:p>
          <w:p w:rsidR="007145C4" w:rsidRPr="00253D6E" w:rsidRDefault="007145C4" w:rsidP="006029C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Сектором государственной службы, кадров, делопроизводства и правового обеспечения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направляются соответствующие запросы для проверки подлинности документов о высшем образовании. Всего в высшие образовательные учреждения с начала 2018 года направлено </w:t>
            </w:r>
            <w:r w:rsidR="006029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запросов.</w:t>
            </w:r>
          </w:p>
        </w:tc>
      </w:tr>
      <w:tr w:rsidR="00253D6E" w:rsidRPr="00253D6E" w:rsidTr="00EA7425">
        <w:trPr>
          <w:trHeight w:val="1113"/>
        </w:trPr>
        <w:tc>
          <w:tcPr>
            <w:tcW w:w="648" w:type="dxa"/>
          </w:tcPr>
          <w:p w:rsidR="007145C4" w:rsidRPr="00253D6E" w:rsidRDefault="00253D6E" w:rsidP="00714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32</w:t>
            </w:r>
            <w:r w:rsidR="007145C4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47" w:type="dxa"/>
            <w:shd w:val="clear" w:color="auto" w:fill="auto"/>
          </w:tcPr>
          <w:p w:rsidR="007145C4" w:rsidRPr="00253D6E" w:rsidRDefault="007145C4" w:rsidP="007145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7.2. 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1730" w:type="dxa"/>
            <w:shd w:val="clear" w:color="auto" w:fill="auto"/>
          </w:tcPr>
          <w:p w:rsidR="007145C4" w:rsidRPr="00253D6E" w:rsidRDefault="007145C4" w:rsidP="00714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7145C4" w:rsidRPr="00253D6E" w:rsidRDefault="007145C4" w:rsidP="00253D6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рамках мероприятий установленных в целях противодействия коррупции и контроля за применением мер юридической ответственности, в соответствии с пунктом 77 Методических рекомендаций по вопросам соблюдения ограничений, налагаемых на гражданина, замещавшего должность государственной (муниципальной) службы, при заключении им трудового или гражданско-правового договора с организацией, (разработанных  в соответствии с пунктом «6а» пункта 2 поручения Правительства Российской Федерации от 30 апреля 2016 года № ДМ-П17-2666, во исполнение положений Национального плана противодействия коррупции на 2016-2017 годы, утвержденного Указом Президента Российской Федерации от 01 апреля 2016 года № 147) Управлением в Прокуратуру Республики Татарстан с начала 2018 года направлена соответствующая информация в отношении 5 уволившихся гражданских служащих, включенных в Перечень. </w:t>
            </w:r>
          </w:p>
        </w:tc>
      </w:tr>
      <w:tr w:rsidR="00253D6E" w:rsidRPr="00253D6E" w:rsidTr="00EA7425">
        <w:trPr>
          <w:trHeight w:val="1113"/>
        </w:trPr>
        <w:tc>
          <w:tcPr>
            <w:tcW w:w="648" w:type="dxa"/>
          </w:tcPr>
          <w:p w:rsidR="007145C4" w:rsidRPr="00253D6E" w:rsidRDefault="007145C4" w:rsidP="00253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47" w:type="dxa"/>
            <w:shd w:val="clear" w:color="auto" w:fill="auto"/>
          </w:tcPr>
          <w:p w:rsidR="007145C4" w:rsidRPr="00253D6E" w:rsidRDefault="007145C4" w:rsidP="00253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7.3. Обеспечение выполнения требований законодательства о предотвращении и урегулировании конфликта интересов на государственной гражданской и муниципальной службе</w:t>
            </w:r>
          </w:p>
        </w:tc>
        <w:tc>
          <w:tcPr>
            <w:tcW w:w="1730" w:type="dxa"/>
            <w:shd w:val="clear" w:color="auto" w:fill="auto"/>
          </w:tcPr>
          <w:p w:rsidR="007145C4" w:rsidRPr="00253D6E" w:rsidRDefault="007145C4" w:rsidP="00714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7145C4" w:rsidRPr="00253D6E" w:rsidRDefault="007145C4" w:rsidP="006029C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Случаев возникновения конфликта интересов на государственной службе в Управлении за 2018 год не выявлено.</w:t>
            </w:r>
          </w:p>
        </w:tc>
      </w:tr>
      <w:tr w:rsidR="00253D6E" w:rsidRPr="00253D6E" w:rsidTr="00553B14">
        <w:trPr>
          <w:trHeight w:val="476"/>
        </w:trPr>
        <w:tc>
          <w:tcPr>
            <w:tcW w:w="15127" w:type="dxa"/>
            <w:gridSpan w:val="4"/>
          </w:tcPr>
          <w:p w:rsidR="007145C4" w:rsidRPr="00253D6E" w:rsidRDefault="007145C4" w:rsidP="007145C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 Дополнительные программные мероприятия</w:t>
            </w:r>
          </w:p>
          <w:p w:rsidR="007145C4" w:rsidRPr="00253D6E" w:rsidRDefault="007145C4" w:rsidP="007145C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53D6E" w:rsidRPr="00253D6E" w:rsidTr="00BD15F7">
        <w:trPr>
          <w:trHeight w:val="1113"/>
        </w:trPr>
        <w:tc>
          <w:tcPr>
            <w:tcW w:w="648" w:type="dxa"/>
          </w:tcPr>
          <w:p w:rsidR="007145C4" w:rsidRPr="00253D6E" w:rsidRDefault="00253D6E" w:rsidP="00714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847" w:type="dxa"/>
          </w:tcPr>
          <w:p w:rsidR="007145C4" w:rsidRPr="00253D6E" w:rsidRDefault="007145C4" w:rsidP="007145C4">
            <w:pPr>
              <w:pStyle w:val="ConsPlusTitle"/>
              <w:tabs>
                <w:tab w:val="left" w:pos="993"/>
              </w:tabs>
              <w:ind w:right="34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Осуществление контроля за соблюдением лицами, замещающими должности государственной гражданской службы Республики Татарстан в Управлении </w:t>
            </w:r>
            <w:proofErr w:type="spellStart"/>
            <w:r w:rsidRPr="00253D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Гостехнадзора</w:t>
            </w:r>
            <w:proofErr w:type="spellEnd"/>
            <w:r w:rsidRPr="00253D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Республики Татарстан, требований законодательства Российской Федерации о противодействии коррупции, касающихся предотвращения и урегулирования конфликта интересов, привлечение к дисциплинарной ответственности лиц, несоблюдающих установленные требования</w:t>
            </w:r>
          </w:p>
        </w:tc>
        <w:tc>
          <w:tcPr>
            <w:tcW w:w="1730" w:type="dxa"/>
          </w:tcPr>
          <w:p w:rsidR="007145C4" w:rsidRPr="00253D6E" w:rsidRDefault="007145C4" w:rsidP="007145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2018-2020 годы</w:t>
            </w:r>
          </w:p>
        </w:tc>
        <w:tc>
          <w:tcPr>
            <w:tcW w:w="7902" w:type="dxa"/>
            <w:shd w:val="clear" w:color="auto" w:fill="auto"/>
          </w:tcPr>
          <w:p w:rsidR="007145C4" w:rsidRPr="00253D6E" w:rsidRDefault="007145C4" w:rsidP="007145C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2018 году за несоблюдение ограничений и запретов, требований о предотвращении или урегулировании конфликта интересов, а также за неисполнение обязанностей, установленных в целях противодействия коррупции, дисциплинарные взыскания применены к 5 гражданским служащим.</w:t>
            </w:r>
          </w:p>
          <w:p w:rsidR="007145C4" w:rsidRPr="00253D6E" w:rsidRDefault="007145C4" w:rsidP="007145C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Вопросы привлечения гражданских служащих к дисциплинарной ответственности предварительно рассматривались на заседаниях Комиссии по соблюдению требований к служебному поведению государственных гражданских служащих в Управлении </w:t>
            </w:r>
            <w:proofErr w:type="spellStart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Гостехнадзора</w:t>
            </w:r>
            <w:proofErr w:type="spellEnd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Республики Татарстан и урегулированию конфликта интересов. Основанием для вынесения данных вопросов на рассмотрение комиссии явились направленные в Управление представления органов прокуратуры Республики Татарстан. </w:t>
            </w:r>
          </w:p>
          <w:p w:rsidR="007145C4" w:rsidRPr="00253D6E" w:rsidRDefault="007145C4" w:rsidP="007145C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заседаниях Комиссии также приняты решения не применять к служащим Управления положения статьи 59.2. Федерального закона «О государственной гражданской службе Российской Федерации» (увольнение в связи с утратой доверия).</w:t>
            </w:r>
          </w:p>
        </w:tc>
      </w:tr>
      <w:tr w:rsidR="007145C4" w:rsidRPr="00253D6E" w:rsidTr="00BD15F7">
        <w:trPr>
          <w:trHeight w:val="1113"/>
        </w:trPr>
        <w:tc>
          <w:tcPr>
            <w:tcW w:w="648" w:type="dxa"/>
          </w:tcPr>
          <w:p w:rsidR="007145C4" w:rsidRPr="00253D6E" w:rsidRDefault="00253D6E" w:rsidP="00714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4847" w:type="dxa"/>
          </w:tcPr>
          <w:p w:rsidR="007145C4" w:rsidRPr="00253D6E" w:rsidRDefault="007145C4" w:rsidP="007145C4">
            <w:pPr>
              <w:pStyle w:val="ConsPlusTitle"/>
              <w:tabs>
                <w:tab w:val="left" w:pos="993"/>
              </w:tabs>
              <w:ind w:right="34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Принятие мер по повышению эффективности кадровой работы в части, касающейся ведения личных дел лиц, замещающих должности государственной гражданской службы Республики Татарстан в Управлении </w:t>
            </w:r>
            <w:proofErr w:type="spellStart"/>
            <w:r w:rsidRPr="00253D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Гостехнадзора</w:t>
            </w:r>
            <w:proofErr w:type="spellEnd"/>
            <w:r w:rsidRPr="00253D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Республики Татарстан, в том числе контроля за актуализацией сведений, содержащихся в анкетах, представляемых при назначении на указанную должность и поступлении на такую службу, в целях выявления возможного конфликта интересов</w:t>
            </w:r>
          </w:p>
        </w:tc>
        <w:tc>
          <w:tcPr>
            <w:tcW w:w="1730" w:type="dxa"/>
          </w:tcPr>
          <w:p w:rsidR="007145C4" w:rsidRPr="00253D6E" w:rsidRDefault="007145C4" w:rsidP="007145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2018-2020 годы</w:t>
            </w:r>
          </w:p>
        </w:tc>
        <w:tc>
          <w:tcPr>
            <w:tcW w:w="7902" w:type="dxa"/>
            <w:shd w:val="clear" w:color="auto" w:fill="auto"/>
          </w:tcPr>
          <w:p w:rsidR="007145C4" w:rsidRPr="00253D6E" w:rsidRDefault="00EB5DE6" w:rsidP="007145C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личных дел в Управлении организовано в соответствии с требованиями законодательства, в целях выявления возможного конфликта интересов в период с 23.08.2018 проанализированы анкеты вновь принятых на государственную гражданскую службу Управления 4 работников.</w:t>
            </w:r>
            <w:r w:rsidR="00253D6E"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Нарушений не выявлено.</w:t>
            </w:r>
          </w:p>
        </w:tc>
      </w:tr>
      <w:tr w:rsidR="00253D6E" w:rsidRPr="00253D6E" w:rsidTr="00BD15F7">
        <w:trPr>
          <w:trHeight w:val="1113"/>
        </w:trPr>
        <w:tc>
          <w:tcPr>
            <w:tcW w:w="648" w:type="dxa"/>
          </w:tcPr>
          <w:p w:rsidR="007145C4" w:rsidRPr="00253D6E" w:rsidRDefault="00253D6E" w:rsidP="00714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4847" w:type="dxa"/>
          </w:tcPr>
          <w:p w:rsidR="007145C4" w:rsidRPr="00253D6E" w:rsidRDefault="007145C4" w:rsidP="007145C4">
            <w:pPr>
              <w:pStyle w:val="ConsPlusTitle"/>
              <w:tabs>
                <w:tab w:val="left" w:pos="993"/>
              </w:tabs>
              <w:ind w:right="34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Специализированное обучение государственных гражданских служащих Республики Татарстан в Управлении </w:t>
            </w:r>
            <w:proofErr w:type="spellStart"/>
            <w:r w:rsidRPr="00253D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Гостехнадзора</w:t>
            </w:r>
            <w:proofErr w:type="spellEnd"/>
            <w:r w:rsidRPr="00253D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Республики Татарстан, </w:t>
            </w:r>
            <w:r w:rsidRPr="00253D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впервые поступивших на государственную гражданскую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730" w:type="dxa"/>
          </w:tcPr>
          <w:p w:rsidR="007145C4" w:rsidRPr="00253D6E" w:rsidRDefault="00964C83" w:rsidP="007145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2018-2020 годы</w:t>
            </w:r>
          </w:p>
        </w:tc>
        <w:tc>
          <w:tcPr>
            <w:tcW w:w="7902" w:type="dxa"/>
            <w:shd w:val="clear" w:color="auto" w:fill="auto"/>
          </w:tcPr>
          <w:p w:rsidR="007145C4" w:rsidRPr="00253D6E" w:rsidRDefault="000E1D83" w:rsidP="000E1D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Гражданские служащие, впервые поступившие на государственную гражданскую службу в Управление, прошли обучение в 2018 году (запланированы  в 2019 году) по другим программам повышения квалификации.</w:t>
            </w:r>
          </w:p>
        </w:tc>
      </w:tr>
      <w:tr w:rsidR="007145C4" w:rsidRPr="00253D6E" w:rsidTr="00BD15F7">
        <w:trPr>
          <w:trHeight w:val="1113"/>
        </w:trPr>
        <w:tc>
          <w:tcPr>
            <w:tcW w:w="648" w:type="dxa"/>
          </w:tcPr>
          <w:p w:rsidR="007145C4" w:rsidRPr="00253D6E" w:rsidRDefault="00253D6E" w:rsidP="00714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37.</w:t>
            </w:r>
          </w:p>
        </w:tc>
        <w:tc>
          <w:tcPr>
            <w:tcW w:w="4847" w:type="dxa"/>
          </w:tcPr>
          <w:p w:rsidR="007145C4" w:rsidRPr="00253D6E" w:rsidRDefault="007145C4" w:rsidP="007145C4">
            <w:pPr>
              <w:pStyle w:val="ConsPlusTitle"/>
              <w:tabs>
                <w:tab w:val="left" w:pos="993"/>
              </w:tabs>
              <w:ind w:right="34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Ежегодное специализированное повышение квалификации государственных гражданских служащих Республики Татарстан в Управлении </w:t>
            </w:r>
            <w:proofErr w:type="spellStart"/>
            <w:r w:rsidRPr="00253D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Гостехнадзора</w:t>
            </w:r>
            <w:proofErr w:type="spellEnd"/>
            <w:r w:rsidRPr="00253D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Республики Татарстан, в должностные обязанности которых входит участие в противодействии коррупции</w:t>
            </w:r>
          </w:p>
        </w:tc>
        <w:tc>
          <w:tcPr>
            <w:tcW w:w="1730" w:type="dxa"/>
          </w:tcPr>
          <w:p w:rsidR="007145C4" w:rsidRPr="00253D6E" w:rsidRDefault="00964C83" w:rsidP="007145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2018-2020 годы</w:t>
            </w:r>
          </w:p>
        </w:tc>
        <w:tc>
          <w:tcPr>
            <w:tcW w:w="7902" w:type="dxa"/>
            <w:shd w:val="clear" w:color="auto" w:fill="auto"/>
          </w:tcPr>
          <w:p w:rsidR="007145C4" w:rsidRPr="00253D6E" w:rsidRDefault="005F58F5" w:rsidP="007145C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Лицо, назначенное приказом Управления от 22.11.2018 № 01-05/312-пр ответственным за профилактику коррупционных и иных правонарушений Управления, прошло курс повышения квалификации по программе: «Антикоррупционная политика» в Высшей школе государственного и муниципального управления Казанского (Приволжского) федерального университета в период с 17 сентября 2018 по 21 сентября 2018 года.</w:t>
            </w:r>
          </w:p>
        </w:tc>
      </w:tr>
      <w:tr w:rsidR="00253D6E" w:rsidRPr="00253D6E" w:rsidTr="00BD15F7">
        <w:trPr>
          <w:trHeight w:val="1113"/>
        </w:trPr>
        <w:tc>
          <w:tcPr>
            <w:tcW w:w="648" w:type="dxa"/>
          </w:tcPr>
          <w:p w:rsidR="007145C4" w:rsidRPr="00253D6E" w:rsidRDefault="00253D6E" w:rsidP="00714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4847" w:type="dxa"/>
          </w:tcPr>
          <w:p w:rsidR="007145C4" w:rsidRPr="00253D6E" w:rsidRDefault="007145C4" w:rsidP="007145C4">
            <w:pPr>
              <w:pStyle w:val="ConsPlusTitle"/>
              <w:tabs>
                <w:tab w:val="left" w:pos="993"/>
              </w:tabs>
              <w:ind w:right="34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Принятие должностными лицами кадровой службы, ответственными за работу по профилактике коррупционных и иных правонарушений, мер по 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нарушение, государственных гражданских служащих и членов Общественного совета при Управлении </w:t>
            </w:r>
            <w:proofErr w:type="spellStart"/>
            <w:r w:rsidRPr="00253D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Гостехнадзора</w:t>
            </w:r>
            <w:proofErr w:type="spellEnd"/>
            <w:r w:rsidRPr="00253D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Республики Татарстан</w:t>
            </w:r>
          </w:p>
        </w:tc>
        <w:tc>
          <w:tcPr>
            <w:tcW w:w="1730" w:type="dxa"/>
          </w:tcPr>
          <w:p w:rsidR="007145C4" w:rsidRPr="00253D6E" w:rsidRDefault="00964C83" w:rsidP="007145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2018-2020 годы</w:t>
            </w:r>
          </w:p>
        </w:tc>
        <w:tc>
          <w:tcPr>
            <w:tcW w:w="7902" w:type="dxa"/>
            <w:shd w:val="clear" w:color="auto" w:fill="auto"/>
          </w:tcPr>
          <w:p w:rsidR="005F58F5" w:rsidRPr="00253D6E" w:rsidRDefault="005F58F5" w:rsidP="005F58F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целях реализации комплекса мер в сфере противодействия коррупции, а также повышения информированности подчиненных государственных гражданских служащих о требовании законодательства Российской Федерации и Республики Татарстан о противодействии коррупции и неотвратимости наказания за их нарушение в Управлении осуществляются следующие мероприятия.</w:t>
            </w:r>
          </w:p>
          <w:p w:rsidR="005F58F5" w:rsidRPr="00253D6E" w:rsidRDefault="005F58F5" w:rsidP="005F58F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Проводится работа с гражданами, поступающими на государственную службу, по ознакомлению с требованиями законодательства о государственной службе и противодействию коррупции. Работа по оказанию государственным гражданским служащим Республики Татарстан в Управлении консультативной помощи осуществляется путем проведения индивидуальных бесед по вопросам, связанным с применением на практике общих принципов и требований к служебному поведению, а также о необходимости уведомления руководства Управления о ставших им известными фактах коррупционных правонарушений, представления недостоверных или неполных сведений о доходах, об имуществе и обязательствах имущественного характера.  </w:t>
            </w:r>
          </w:p>
          <w:p w:rsidR="005F58F5" w:rsidRPr="00253D6E" w:rsidRDefault="005F58F5" w:rsidP="005F58F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Проводятся разъяснительные мероприятия с государственными гражданскими служащими Управления по заполнению сведений о 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доходах, расходах, об имуществе и обязательствах имущественного характера служащих, своих супругов и несовершеннолетних детей, а также меры ответственности за неполное и недостоверное представление указанных сведений. </w:t>
            </w:r>
          </w:p>
          <w:p w:rsidR="007145C4" w:rsidRPr="00253D6E" w:rsidRDefault="005F58F5" w:rsidP="005F58F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Государственные гражданские служащие Управления регулярно информируются по вопросам соблюдения ограничений, запретов и исполнению обязанностей, установленных в целях противодействия коррупции, в том числе ограничений, касающихся дарения и получения подарков, информация об изменениях законодательства в сфере противодействия коррупции доводится до сведения сотрудников своевременно посредством электронного документооборота и информационного стенда.</w:t>
            </w:r>
          </w:p>
        </w:tc>
      </w:tr>
      <w:tr w:rsidR="007145C4" w:rsidRPr="00253D6E" w:rsidTr="00BD15F7">
        <w:trPr>
          <w:trHeight w:val="1113"/>
        </w:trPr>
        <w:tc>
          <w:tcPr>
            <w:tcW w:w="648" w:type="dxa"/>
          </w:tcPr>
          <w:p w:rsidR="007145C4" w:rsidRPr="00253D6E" w:rsidRDefault="00253D6E" w:rsidP="00714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39.</w:t>
            </w:r>
          </w:p>
        </w:tc>
        <w:tc>
          <w:tcPr>
            <w:tcW w:w="4847" w:type="dxa"/>
          </w:tcPr>
          <w:p w:rsidR="007145C4" w:rsidRPr="00253D6E" w:rsidRDefault="007145C4" w:rsidP="007145C4">
            <w:pPr>
              <w:pStyle w:val="ConsPlusTitle"/>
              <w:tabs>
                <w:tab w:val="left" w:pos="993"/>
              </w:tabs>
              <w:ind w:right="34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Проведение общественного обсуждения закупок товаров, работ, услуг для обеспечения государственных нужд, в случае если начальная (минимальная) цена контракта составляет более 50 млн. рублей</w:t>
            </w:r>
          </w:p>
        </w:tc>
        <w:tc>
          <w:tcPr>
            <w:tcW w:w="1730" w:type="dxa"/>
          </w:tcPr>
          <w:p w:rsidR="007145C4" w:rsidRPr="00253D6E" w:rsidRDefault="00964C83" w:rsidP="007145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2018-2020 годы</w:t>
            </w:r>
          </w:p>
        </w:tc>
        <w:tc>
          <w:tcPr>
            <w:tcW w:w="7902" w:type="dxa"/>
            <w:shd w:val="clear" w:color="auto" w:fill="auto"/>
          </w:tcPr>
          <w:p w:rsidR="007145C4" w:rsidRPr="00253D6E" w:rsidRDefault="005F58F5" w:rsidP="007145C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Контракты с суммой более 50 млн. руб. в 2018 году не заключались.</w:t>
            </w:r>
          </w:p>
        </w:tc>
      </w:tr>
      <w:tr w:rsidR="00253D6E" w:rsidRPr="00253D6E" w:rsidTr="00BD15F7">
        <w:trPr>
          <w:trHeight w:val="1113"/>
        </w:trPr>
        <w:tc>
          <w:tcPr>
            <w:tcW w:w="648" w:type="dxa"/>
          </w:tcPr>
          <w:p w:rsidR="007145C4" w:rsidRPr="00253D6E" w:rsidRDefault="00253D6E" w:rsidP="00714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4847" w:type="dxa"/>
          </w:tcPr>
          <w:p w:rsidR="007145C4" w:rsidRPr="00253D6E" w:rsidRDefault="007145C4" w:rsidP="007145C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эффективности деятельности по информированию общественности о результатах антикоррупционной работы, в том числе проводимой с участием должностных лиц кадровой службы, ответственных за работу по профилактике коррупционных и иных правонарушений</w:t>
            </w:r>
          </w:p>
        </w:tc>
        <w:tc>
          <w:tcPr>
            <w:tcW w:w="1730" w:type="dxa"/>
          </w:tcPr>
          <w:p w:rsidR="007145C4" w:rsidRPr="00253D6E" w:rsidRDefault="007145C4" w:rsidP="007145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2018-2020 годы</w:t>
            </w:r>
          </w:p>
        </w:tc>
        <w:tc>
          <w:tcPr>
            <w:tcW w:w="7902" w:type="dxa"/>
            <w:shd w:val="clear" w:color="auto" w:fill="auto"/>
          </w:tcPr>
          <w:p w:rsidR="007145C4" w:rsidRPr="00253D6E" w:rsidRDefault="007145C4" w:rsidP="007145C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Осуществляется постоянно.</w:t>
            </w:r>
          </w:p>
        </w:tc>
      </w:tr>
      <w:tr w:rsidR="00253D6E" w:rsidRPr="00253D6E" w:rsidTr="00BD15F7">
        <w:trPr>
          <w:trHeight w:val="1113"/>
        </w:trPr>
        <w:tc>
          <w:tcPr>
            <w:tcW w:w="648" w:type="dxa"/>
          </w:tcPr>
          <w:p w:rsidR="007145C4" w:rsidRPr="00253D6E" w:rsidRDefault="00253D6E" w:rsidP="00714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4847" w:type="dxa"/>
          </w:tcPr>
          <w:p w:rsidR="007145C4" w:rsidRPr="00253D6E" w:rsidRDefault="007145C4" w:rsidP="007145C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должностными лицами кадровой службы, ответственными за работу по профилактике коррупционных и иных правонарушений, мер по 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нарушение, государственных гражданских 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служащих и членов Общественного совета при Управлении </w:t>
            </w:r>
            <w:proofErr w:type="spellStart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Гостехнадзора</w:t>
            </w:r>
            <w:proofErr w:type="spellEnd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Республики Татарстан</w:t>
            </w:r>
          </w:p>
        </w:tc>
        <w:tc>
          <w:tcPr>
            <w:tcW w:w="1730" w:type="dxa"/>
          </w:tcPr>
          <w:p w:rsidR="007145C4" w:rsidRPr="00253D6E" w:rsidRDefault="007145C4" w:rsidP="007145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2018-2020 годы</w:t>
            </w:r>
          </w:p>
        </w:tc>
        <w:tc>
          <w:tcPr>
            <w:tcW w:w="7902" w:type="dxa"/>
            <w:shd w:val="clear" w:color="auto" w:fill="auto"/>
          </w:tcPr>
          <w:p w:rsidR="007145C4" w:rsidRPr="00253D6E" w:rsidRDefault="007145C4" w:rsidP="007145C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15.02.2018 состоялся обучающий семинар с начальниками территориальных отделов Управления, в котором приняли участие представители Прокуратуры Республики Татарстан и Управления Президента Республики Татарстан по вопросам антикоррупционной политики, выступившие с актуальной информацией, касающейся антикоррупционного законодательства.</w:t>
            </w:r>
          </w:p>
        </w:tc>
      </w:tr>
      <w:tr w:rsidR="00253D6E" w:rsidRPr="00253D6E" w:rsidTr="00BD15F7">
        <w:trPr>
          <w:trHeight w:val="1113"/>
        </w:trPr>
        <w:tc>
          <w:tcPr>
            <w:tcW w:w="648" w:type="dxa"/>
          </w:tcPr>
          <w:p w:rsidR="007145C4" w:rsidRPr="00253D6E" w:rsidRDefault="00253D6E" w:rsidP="00714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42.</w:t>
            </w:r>
          </w:p>
        </w:tc>
        <w:tc>
          <w:tcPr>
            <w:tcW w:w="4847" w:type="dxa"/>
          </w:tcPr>
          <w:p w:rsidR="007145C4" w:rsidRPr="00253D6E" w:rsidRDefault="00964C83" w:rsidP="007145C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общественных обсуждений, с привлечением экспертного сообщества, членов Общественного совета при Управлении </w:t>
            </w:r>
            <w:proofErr w:type="spellStart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Гостехнадзора</w:t>
            </w:r>
            <w:proofErr w:type="spellEnd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Республики Татарстан, отчетов о реализации ведомственной программы противодействия коррупции</w:t>
            </w:r>
          </w:p>
        </w:tc>
        <w:tc>
          <w:tcPr>
            <w:tcW w:w="1730" w:type="dxa"/>
          </w:tcPr>
          <w:p w:rsidR="007145C4" w:rsidRPr="00253D6E" w:rsidRDefault="00964C83" w:rsidP="007145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2018-2020 годы</w:t>
            </w:r>
          </w:p>
        </w:tc>
        <w:tc>
          <w:tcPr>
            <w:tcW w:w="7902" w:type="dxa"/>
            <w:shd w:val="clear" w:color="auto" w:fill="auto"/>
          </w:tcPr>
          <w:p w:rsidR="007145C4" w:rsidRPr="00253D6E" w:rsidRDefault="001115BA" w:rsidP="007145C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заседании Общественного совета 28.06.2018 рассмотрена информация об исполнении Антикоррупционной программы Управления за 1 полугодие 2018 года.</w:t>
            </w:r>
          </w:p>
        </w:tc>
      </w:tr>
      <w:tr w:rsidR="00253D6E" w:rsidRPr="00253D6E" w:rsidTr="00BD15F7">
        <w:trPr>
          <w:trHeight w:val="1113"/>
        </w:trPr>
        <w:tc>
          <w:tcPr>
            <w:tcW w:w="648" w:type="dxa"/>
          </w:tcPr>
          <w:p w:rsidR="00964C83" w:rsidRPr="00253D6E" w:rsidRDefault="00253D6E" w:rsidP="00714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4847" w:type="dxa"/>
          </w:tcPr>
          <w:p w:rsidR="00964C83" w:rsidRPr="00253D6E" w:rsidRDefault="00964C83" w:rsidP="007145C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Размещение отчета о реализации программы Управления </w:t>
            </w:r>
            <w:proofErr w:type="spellStart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Гостехнадзора</w:t>
            </w:r>
            <w:proofErr w:type="spellEnd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Республики Татарстан по реализации антикоррупционной политики на 2015-2020 годы в информационно-телекоммуникационной сети «Интернет» на официальном сайте в разделе «Противодействие коррупции».</w:t>
            </w:r>
          </w:p>
        </w:tc>
        <w:tc>
          <w:tcPr>
            <w:tcW w:w="1730" w:type="dxa"/>
          </w:tcPr>
          <w:p w:rsidR="00964C83" w:rsidRPr="00253D6E" w:rsidRDefault="00964C83" w:rsidP="007145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2018-2020 годы</w:t>
            </w:r>
          </w:p>
        </w:tc>
        <w:tc>
          <w:tcPr>
            <w:tcW w:w="7902" w:type="dxa"/>
            <w:shd w:val="clear" w:color="auto" w:fill="auto"/>
          </w:tcPr>
          <w:p w:rsidR="00964C83" w:rsidRPr="00253D6E" w:rsidRDefault="001115BA" w:rsidP="006029C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Отчет о реализации программы Управления </w:t>
            </w:r>
            <w:proofErr w:type="spellStart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Гостехнадзора</w:t>
            </w:r>
            <w:proofErr w:type="spellEnd"/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Республики Татарстан по реализации антикоррупционной политики за 2017 год</w:t>
            </w:r>
            <w:r w:rsidR="006029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 также з</w:t>
            </w:r>
            <w:r w:rsidR="006029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отчетные периоды 2018 год</w:t>
            </w:r>
            <w:r w:rsidR="006029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6029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размещен</w:t>
            </w:r>
            <w:r w:rsidR="006029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5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официальном сайте в разделе «Противодействие коррупции».</w:t>
            </w:r>
            <w:r w:rsidR="005254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C872A5" w:rsidRPr="00253D6E" w:rsidRDefault="00C872A5" w:rsidP="006D57BC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C872A5" w:rsidRPr="00253D6E" w:rsidSect="007228EE">
      <w:headerReference w:type="even" r:id="rId8"/>
      <w:headerReference w:type="default" r:id="rId9"/>
      <w:footnotePr>
        <w:numFmt w:val="chicago"/>
      </w:footnotePr>
      <w:pgSz w:w="16838" w:h="11906" w:orient="landscape"/>
      <w:pgMar w:top="1134" w:right="567" w:bottom="1134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F48" w:rsidRDefault="00726F48" w:rsidP="00B503EF">
      <w:pPr>
        <w:spacing w:after="0" w:line="240" w:lineRule="auto"/>
      </w:pPr>
      <w:r>
        <w:separator/>
      </w:r>
    </w:p>
  </w:endnote>
  <w:endnote w:type="continuationSeparator" w:id="0">
    <w:p w:rsidR="00726F48" w:rsidRDefault="00726F48" w:rsidP="00B5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F48" w:rsidRDefault="00726F48" w:rsidP="00B503EF">
      <w:pPr>
        <w:spacing w:after="0" w:line="240" w:lineRule="auto"/>
      </w:pPr>
      <w:r>
        <w:separator/>
      </w:r>
    </w:p>
  </w:footnote>
  <w:footnote w:type="continuationSeparator" w:id="0">
    <w:p w:rsidR="00726F48" w:rsidRDefault="00726F48" w:rsidP="00B5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5AE" w:rsidRDefault="007365AE" w:rsidP="00A90D6D">
    <w:pPr>
      <w:pStyle w:val="a9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7365AE" w:rsidRDefault="007365A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5AE" w:rsidRPr="00A90D6D" w:rsidRDefault="007365AE" w:rsidP="005E0409">
    <w:pPr>
      <w:pStyle w:val="a9"/>
      <w:framePr w:wrap="around" w:vAnchor="text" w:hAnchor="margin" w:xAlign="center" w:y="1"/>
      <w:rPr>
        <w:rStyle w:val="afe"/>
        <w:rFonts w:ascii="Times New Roman" w:hAnsi="Times New Roman"/>
        <w:sz w:val="24"/>
        <w:szCs w:val="24"/>
      </w:rPr>
    </w:pPr>
    <w:r w:rsidRPr="00A90D6D">
      <w:rPr>
        <w:rStyle w:val="afe"/>
        <w:rFonts w:ascii="Times New Roman" w:hAnsi="Times New Roman"/>
        <w:sz w:val="24"/>
        <w:szCs w:val="24"/>
      </w:rPr>
      <w:fldChar w:fldCharType="begin"/>
    </w:r>
    <w:r w:rsidRPr="00A90D6D">
      <w:rPr>
        <w:rStyle w:val="afe"/>
        <w:rFonts w:ascii="Times New Roman" w:hAnsi="Times New Roman"/>
        <w:sz w:val="24"/>
        <w:szCs w:val="24"/>
      </w:rPr>
      <w:instrText xml:space="preserve">PAGE  </w:instrText>
    </w:r>
    <w:r w:rsidRPr="00A90D6D">
      <w:rPr>
        <w:rStyle w:val="afe"/>
        <w:rFonts w:ascii="Times New Roman" w:hAnsi="Times New Roman"/>
        <w:sz w:val="24"/>
        <w:szCs w:val="24"/>
      </w:rPr>
      <w:fldChar w:fldCharType="separate"/>
    </w:r>
    <w:r w:rsidR="006029CB">
      <w:rPr>
        <w:rStyle w:val="afe"/>
        <w:rFonts w:ascii="Times New Roman" w:hAnsi="Times New Roman"/>
        <w:noProof/>
        <w:sz w:val="24"/>
        <w:szCs w:val="24"/>
      </w:rPr>
      <w:t>19</w:t>
    </w:r>
    <w:r w:rsidRPr="00A90D6D">
      <w:rPr>
        <w:rStyle w:val="afe"/>
        <w:rFonts w:ascii="Times New Roman" w:hAnsi="Times New Roman"/>
        <w:sz w:val="24"/>
        <w:szCs w:val="24"/>
      </w:rPr>
      <w:fldChar w:fldCharType="end"/>
    </w:r>
  </w:p>
  <w:p w:rsidR="007365AE" w:rsidRDefault="007365A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089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308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7C2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E6B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2C0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86A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668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A2C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72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02F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1" w15:restartNumberingAfterBreak="0">
    <w:nsid w:val="05B807F7"/>
    <w:multiLevelType w:val="hybridMultilevel"/>
    <w:tmpl w:val="A22CECD4"/>
    <w:lvl w:ilvl="0" w:tplc="328A4B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3C110D"/>
    <w:multiLevelType w:val="multilevel"/>
    <w:tmpl w:val="A3BE346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Calibri" w:hAnsi="Times New Roman" w:cs="Times New Roman" w:hint="default"/>
        <w:color w:val="auto"/>
        <w:sz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</w:abstractNum>
  <w:abstractNum w:abstractNumId="13" w15:restartNumberingAfterBreak="0">
    <w:nsid w:val="0CA241FD"/>
    <w:multiLevelType w:val="hybridMultilevel"/>
    <w:tmpl w:val="9B7E9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D8323D"/>
    <w:multiLevelType w:val="multilevel"/>
    <w:tmpl w:val="F1E2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253775"/>
    <w:multiLevelType w:val="hybridMultilevel"/>
    <w:tmpl w:val="C0B6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528DB"/>
    <w:multiLevelType w:val="hybridMultilevel"/>
    <w:tmpl w:val="7C649F90"/>
    <w:lvl w:ilvl="0" w:tplc="E310A3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437DB"/>
    <w:multiLevelType w:val="hybridMultilevel"/>
    <w:tmpl w:val="F872F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7411B"/>
    <w:multiLevelType w:val="hybridMultilevel"/>
    <w:tmpl w:val="D354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15DC8"/>
    <w:multiLevelType w:val="hybridMultilevel"/>
    <w:tmpl w:val="E4AAE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22" w15:restartNumberingAfterBreak="0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24" w15:restartNumberingAfterBreak="0">
    <w:nsid w:val="4B0A0666"/>
    <w:multiLevelType w:val="hybridMultilevel"/>
    <w:tmpl w:val="0A34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96F65"/>
    <w:multiLevelType w:val="hybridMultilevel"/>
    <w:tmpl w:val="A8DE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9156C"/>
    <w:multiLevelType w:val="hybridMultilevel"/>
    <w:tmpl w:val="014E7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117B0"/>
    <w:multiLevelType w:val="hybridMultilevel"/>
    <w:tmpl w:val="D26AB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F54BDE"/>
    <w:multiLevelType w:val="hybridMultilevel"/>
    <w:tmpl w:val="A0F098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 w15:restartNumberingAfterBreak="0">
    <w:nsid w:val="76974A36"/>
    <w:multiLevelType w:val="hybridMultilevel"/>
    <w:tmpl w:val="9EE2C434"/>
    <w:lvl w:ilvl="0" w:tplc="2E783486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5E31DC"/>
    <w:multiLevelType w:val="hybridMultilevel"/>
    <w:tmpl w:val="07082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52EE9"/>
    <w:multiLevelType w:val="hybridMultilevel"/>
    <w:tmpl w:val="C6CCF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F4030B"/>
    <w:multiLevelType w:val="singleLevel"/>
    <w:tmpl w:val="D3027A1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40"/>
  </w:num>
  <w:num w:numId="4">
    <w:abstractNumId w:val="22"/>
  </w:num>
  <w:num w:numId="5">
    <w:abstractNumId w:val="31"/>
  </w:num>
  <w:num w:numId="6">
    <w:abstractNumId w:val="29"/>
  </w:num>
  <w:num w:numId="7">
    <w:abstractNumId w:val="33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6"/>
  </w:num>
  <w:num w:numId="13">
    <w:abstractNumId w:val="23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36"/>
  </w:num>
  <w:num w:numId="16">
    <w:abstractNumId w:val="41"/>
  </w:num>
  <w:num w:numId="17">
    <w:abstractNumId w:val="3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4"/>
  </w:num>
  <w:num w:numId="29">
    <w:abstractNumId w:val="12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9"/>
  </w:num>
  <w:num w:numId="33">
    <w:abstractNumId w:val="24"/>
  </w:num>
  <w:num w:numId="34">
    <w:abstractNumId w:val="34"/>
  </w:num>
  <w:num w:numId="35">
    <w:abstractNumId w:val="13"/>
  </w:num>
  <w:num w:numId="36">
    <w:abstractNumId w:val="26"/>
  </w:num>
  <w:num w:numId="37">
    <w:abstractNumId w:val="20"/>
  </w:num>
  <w:num w:numId="38">
    <w:abstractNumId w:val="37"/>
  </w:num>
  <w:num w:numId="39">
    <w:abstractNumId w:val="35"/>
  </w:num>
  <w:num w:numId="40">
    <w:abstractNumId w:val="25"/>
  </w:num>
  <w:num w:numId="41">
    <w:abstractNumId w:val="15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C3"/>
    <w:rsid w:val="000006B5"/>
    <w:rsid w:val="00000F3A"/>
    <w:rsid w:val="00001F9E"/>
    <w:rsid w:val="00003043"/>
    <w:rsid w:val="00003BF8"/>
    <w:rsid w:val="000060F7"/>
    <w:rsid w:val="000069CA"/>
    <w:rsid w:val="000070C6"/>
    <w:rsid w:val="000101F4"/>
    <w:rsid w:val="000104D8"/>
    <w:rsid w:val="000112C1"/>
    <w:rsid w:val="0001243B"/>
    <w:rsid w:val="00012F1F"/>
    <w:rsid w:val="000131DE"/>
    <w:rsid w:val="000148AC"/>
    <w:rsid w:val="00015013"/>
    <w:rsid w:val="0001508A"/>
    <w:rsid w:val="000150B1"/>
    <w:rsid w:val="000151D3"/>
    <w:rsid w:val="00015942"/>
    <w:rsid w:val="000162D1"/>
    <w:rsid w:val="00016BD5"/>
    <w:rsid w:val="00017645"/>
    <w:rsid w:val="00017DA8"/>
    <w:rsid w:val="0002081F"/>
    <w:rsid w:val="000208E8"/>
    <w:rsid w:val="00020C9B"/>
    <w:rsid w:val="000210BA"/>
    <w:rsid w:val="000214BF"/>
    <w:rsid w:val="00021814"/>
    <w:rsid w:val="0002183C"/>
    <w:rsid w:val="00021A05"/>
    <w:rsid w:val="00021AAB"/>
    <w:rsid w:val="00022F99"/>
    <w:rsid w:val="00023654"/>
    <w:rsid w:val="000244B8"/>
    <w:rsid w:val="0002482A"/>
    <w:rsid w:val="000260B0"/>
    <w:rsid w:val="00026588"/>
    <w:rsid w:val="0002717D"/>
    <w:rsid w:val="000274B1"/>
    <w:rsid w:val="0002781C"/>
    <w:rsid w:val="0003062F"/>
    <w:rsid w:val="00030652"/>
    <w:rsid w:val="00031105"/>
    <w:rsid w:val="000312C9"/>
    <w:rsid w:val="00031467"/>
    <w:rsid w:val="00032693"/>
    <w:rsid w:val="00032A62"/>
    <w:rsid w:val="00033E3C"/>
    <w:rsid w:val="00034B86"/>
    <w:rsid w:val="000364BC"/>
    <w:rsid w:val="000367F7"/>
    <w:rsid w:val="00036D42"/>
    <w:rsid w:val="0004043C"/>
    <w:rsid w:val="00041617"/>
    <w:rsid w:val="000420EC"/>
    <w:rsid w:val="000423DF"/>
    <w:rsid w:val="00042BE5"/>
    <w:rsid w:val="000434CC"/>
    <w:rsid w:val="00045ECA"/>
    <w:rsid w:val="00046F7D"/>
    <w:rsid w:val="00047279"/>
    <w:rsid w:val="00047C13"/>
    <w:rsid w:val="00050382"/>
    <w:rsid w:val="00050CD5"/>
    <w:rsid w:val="00051A9B"/>
    <w:rsid w:val="000522D7"/>
    <w:rsid w:val="00053220"/>
    <w:rsid w:val="000544FB"/>
    <w:rsid w:val="00055C2E"/>
    <w:rsid w:val="000561B7"/>
    <w:rsid w:val="000564BE"/>
    <w:rsid w:val="00056EA7"/>
    <w:rsid w:val="00056FE6"/>
    <w:rsid w:val="000574B5"/>
    <w:rsid w:val="0006088E"/>
    <w:rsid w:val="000613E4"/>
    <w:rsid w:val="0006229F"/>
    <w:rsid w:val="0006316A"/>
    <w:rsid w:val="00063A01"/>
    <w:rsid w:val="00065C2E"/>
    <w:rsid w:val="00066915"/>
    <w:rsid w:val="00066DA0"/>
    <w:rsid w:val="00067482"/>
    <w:rsid w:val="00071BED"/>
    <w:rsid w:val="00071F2E"/>
    <w:rsid w:val="00072770"/>
    <w:rsid w:val="00072AB1"/>
    <w:rsid w:val="00072D87"/>
    <w:rsid w:val="00075109"/>
    <w:rsid w:val="00075F16"/>
    <w:rsid w:val="00076061"/>
    <w:rsid w:val="0007758B"/>
    <w:rsid w:val="000802BA"/>
    <w:rsid w:val="000818E6"/>
    <w:rsid w:val="000819E1"/>
    <w:rsid w:val="00082D02"/>
    <w:rsid w:val="0008316E"/>
    <w:rsid w:val="000838F2"/>
    <w:rsid w:val="000853A1"/>
    <w:rsid w:val="00085404"/>
    <w:rsid w:val="0008572D"/>
    <w:rsid w:val="00085DB3"/>
    <w:rsid w:val="0008675F"/>
    <w:rsid w:val="00087E65"/>
    <w:rsid w:val="00090DAD"/>
    <w:rsid w:val="00091C91"/>
    <w:rsid w:val="00092513"/>
    <w:rsid w:val="0009464A"/>
    <w:rsid w:val="0009468E"/>
    <w:rsid w:val="00095C02"/>
    <w:rsid w:val="00096754"/>
    <w:rsid w:val="00096F2F"/>
    <w:rsid w:val="000972F1"/>
    <w:rsid w:val="000A1022"/>
    <w:rsid w:val="000A1CB8"/>
    <w:rsid w:val="000A27FE"/>
    <w:rsid w:val="000A3D65"/>
    <w:rsid w:val="000A518E"/>
    <w:rsid w:val="000B05A0"/>
    <w:rsid w:val="000B0EC4"/>
    <w:rsid w:val="000B1785"/>
    <w:rsid w:val="000B25ED"/>
    <w:rsid w:val="000B4195"/>
    <w:rsid w:val="000B54ED"/>
    <w:rsid w:val="000B5EF5"/>
    <w:rsid w:val="000B6605"/>
    <w:rsid w:val="000B7415"/>
    <w:rsid w:val="000C149D"/>
    <w:rsid w:val="000C14D4"/>
    <w:rsid w:val="000C19C8"/>
    <w:rsid w:val="000C21CC"/>
    <w:rsid w:val="000C25DE"/>
    <w:rsid w:val="000C2641"/>
    <w:rsid w:val="000C29BA"/>
    <w:rsid w:val="000C335D"/>
    <w:rsid w:val="000C3875"/>
    <w:rsid w:val="000C4231"/>
    <w:rsid w:val="000C46EE"/>
    <w:rsid w:val="000C6AA9"/>
    <w:rsid w:val="000C7365"/>
    <w:rsid w:val="000C7435"/>
    <w:rsid w:val="000D1C04"/>
    <w:rsid w:val="000D550D"/>
    <w:rsid w:val="000D6621"/>
    <w:rsid w:val="000D6867"/>
    <w:rsid w:val="000D7950"/>
    <w:rsid w:val="000D7F41"/>
    <w:rsid w:val="000E0530"/>
    <w:rsid w:val="000E1535"/>
    <w:rsid w:val="000E1D83"/>
    <w:rsid w:val="000E4498"/>
    <w:rsid w:val="000E47C9"/>
    <w:rsid w:val="000E4AAF"/>
    <w:rsid w:val="000E554E"/>
    <w:rsid w:val="000E5BD3"/>
    <w:rsid w:val="000E5D72"/>
    <w:rsid w:val="000E6049"/>
    <w:rsid w:val="000E6AEC"/>
    <w:rsid w:val="000E6C93"/>
    <w:rsid w:val="000E6FB9"/>
    <w:rsid w:val="000F1469"/>
    <w:rsid w:val="000F238C"/>
    <w:rsid w:val="000F2460"/>
    <w:rsid w:val="000F2CDF"/>
    <w:rsid w:val="000F2D7E"/>
    <w:rsid w:val="000F3818"/>
    <w:rsid w:val="000F4026"/>
    <w:rsid w:val="000F409E"/>
    <w:rsid w:val="000F5551"/>
    <w:rsid w:val="000F5B1D"/>
    <w:rsid w:val="000F6187"/>
    <w:rsid w:val="000F7322"/>
    <w:rsid w:val="000F790A"/>
    <w:rsid w:val="00100ED2"/>
    <w:rsid w:val="00100F6F"/>
    <w:rsid w:val="00101042"/>
    <w:rsid w:val="00102067"/>
    <w:rsid w:val="00103655"/>
    <w:rsid w:val="00103801"/>
    <w:rsid w:val="001038DB"/>
    <w:rsid w:val="001041BA"/>
    <w:rsid w:val="00105001"/>
    <w:rsid w:val="00105415"/>
    <w:rsid w:val="0010558B"/>
    <w:rsid w:val="00106AF9"/>
    <w:rsid w:val="00106CFE"/>
    <w:rsid w:val="00107447"/>
    <w:rsid w:val="00107A55"/>
    <w:rsid w:val="00107FF8"/>
    <w:rsid w:val="001113AA"/>
    <w:rsid w:val="00111531"/>
    <w:rsid w:val="001115A9"/>
    <w:rsid w:val="001115BA"/>
    <w:rsid w:val="001119A1"/>
    <w:rsid w:val="001127B0"/>
    <w:rsid w:val="0011337A"/>
    <w:rsid w:val="00113FD1"/>
    <w:rsid w:val="00114BC3"/>
    <w:rsid w:val="00114DB5"/>
    <w:rsid w:val="00115C11"/>
    <w:rsid w:val="00116E11"/>
    <w:rsid w:val="00117798"/>
    <w:rsid w:val="001204D0"/>
    <w:rsid w:val="00120AC4"/>
    <w:rsid w:val="00121374"/>
    <w:rsid w:val="00121A93"/>
    <w:rsid w:val="0012293E"/>
    <w:rsid w:val="001233DB"/>
    <w:rsid w:val="00123560"/>
    <w:rsid w:val="001235DB"/>
    <w:rsid w:val="00123721"/>
    <w:rsid w:val="00123EBA"/>
    <w:rsid w:val="0012446F"/>
    <w:rsid w:val="0012495D"/>
    <w:rsid w:val="00124AC3"/>
    <w:rsid w:val="00124C7A"/>
    <w:rsid w:val="00124D44"/>
    <w:rsid w:val="00124E76"/>
    <w:rsid w:val="00125150"/>
    <w:rsid w:val="00125487"/>
    <w:rsid w:val="0012620C"/>
    <w:rsid w:val="00126740"/>
    <w:rsid w:val="00126990"/>
    <w:rsid w:val="00130B1E"/>
    <w:rsid w:val="00130D1A"/>
    <w:rsid w:val="00132388"/>
    <w:rsid w:val="001347C8"/>
    <w:rsid w:val="00135236"/>
    <w:rsid w:val="0013545A"/>
    <w:rsid w:val="00136756"/>
    <w:rsid w:val="00136D39"/>
    <w:rsid w:val="00137160"/>
    <w:rsid w:val="001376E8"/>
    <w:rsid w:val="0013772E"/>
    <w:rsid w:val="00137731"/>
    <w:rsid w:val="00137B77"/>
    <w:rsid w:val="00137F8E"/>
    <w:rsid w:val="00140BFB"/>
    <w:rsid w:val="0014107B"/>
    <w:rsid w:val="00144683"/>
    <w:rsid w:val="00144739"/>
    <w:rsid w:val="001459D2"/>
    <w:rsid w:val="00146240"/>
    <w:rsid w:val="00146922"/>
    <w:rsid w:val="00146BEB"/>
    <w:rsid w:val="001504FA"/>
    <w:rsid w:val="0015211C"/>
    <w:rsid w:val="00152FC4"/>
    <w:rsid w:val="00154021"/>
    <w:rsid w:val="0015448B"/>
    <w:rsid w:val="00154588"/>
    <w:rsid w:val="00154966"/>
    <w:rsid w:val="00154ACC"/>
    <w:rsid w:val="00155D79"/>
    <w:rsid w:val="00155FDB"/>
    <w:rsid w:val="00157108"/>
    <w:rsid w:val="001572C6"/>
    <w:rsid w:val="00160737"/>
    <w:rsid w:val="00160856"/>
    <w:rsid w:val="001610C8"/>
    <w:rsid w:val="00161B9D"/>
    <w:rsid w:val="001622C9"/>
    <w:rsid w:val="00162B91"/>
    <w:rsid w:val="00163062"/>
    <w:rsid w:val="00163F66"/>
    <w:rsid w:val="00164354"/>
    <w:rsid w:val="00167870"/>
    <w:rsid w:val="00167B00"/>
    <w:rsid w:val="00167B65"/>
    <w:rsid w:val="00170893"/>
    <w:rsid w:val="00171501"/>
    <w:rsid w:val="001717D6"/>
    <w:rsid w:val="0017294C"/>
    <w:rsid w:val="00173DDB"/>
    <w:rsid w:val="00174410"/>
    <w:rsid w:val="00174995"/>
    <w:rsid w:val="0017521D"/>
    <w:rsid w:val="0017629C"/>
    <w:rsid w:val="001769FC"/>
    <w:rsid w:val="001775C6"/>
    <w:rsid w:val="00180053"/>
    <w:rsid w:val="00180B30"/>
    <w:rsid w:val="00180E86"/>
    <w:rsid w:val="001829B5"/>
    <w:rsid w:val="00182DAD"/>
    <w:rsid w:val="001832DB"/>
    <w:rsid w:val="00183567"/>
    <w:rsid w:val="001836C2"/>
    <w:rsid w:val="00183EEB"/>
    <w:rsid w:val="00184354"/>
    <w:rsid w:val="00184BBD"/>
    <w:rsid w:val="00184EBB"/>
    <w:rsid w:val="00185498"/>
    <w:rsid w:val="00185719"/>
    <w:rsid w:val="00186BED"/>
    <w:rsid w:val="0019008F"/>
    <w:rsid w:val="00190BCC"/>
    <w:rsid w:val="0019129A"/>
    <w:rsid w:val="001927D0"/>
    <w:rsid w:val="00192EA1"/>
    <w:rsid w:val="0019340C"/>
    <w:rsid w:val="00194536"/>
    <w:rsid w:val="00194D60"/>
    <w:rsid w:val="001965E6"/>
    <w:rsid w:val="001A234A"/>
    <w:rsid w:val="001A29E9"/>
    <w:rsid w:val="001A2D67"/>
    <w:rsid w:val="001A3F13"/>
    <w:rsid w:val="001A4879"/>
    <w:rsid w:val="001A594A"/>
    <w:rsid w:val="001A6A58"/>
    <w:rsid w:val="001A7746"/>
    <w:rsid w:val="001A7806"/>
    <w:rsid w:val="001B0AB2"/>
    <w:rsid w:val="001B2645"/>
    <w:rsid w:val="001B4065"/>
    <w:rsid w:val="001B41B5"/>
    <w:rsid w:val="001B45A1"/>
    <w:rsid w:val="001B4612"/>
    <w:rsid w:val="001B53D1"/>
    <w:rsid w:val="001B5BFE"/>
    <w:rsid w:val="001B7025"/>
    <w:rsid w:val="001B7101"/>
    <w:rsid w:val="001C0156"/>
    <w:rsid w:val="001C31CB"/>
    <w:rsid w:val="001C4136"/>
    <w:rsid w:val="001C45E7"/>
    <w:rsid w:val="001C58CA"/>
    <w:rsid w:val="001C5EBB"/>
    <w:rsid w:val="001C5F64"/>
    <w:rsid w:val="001C61BE"/>
    <w:rsid w:val="001C7ADC"/>
    <w:rsid w:val="001C7DAD"/>
    <w:rsid w:val="001D02B0"/>
    <w:rsid w:val="001D0BA2"/>
    <w:rsid w:val="001D1235"/>
    <w:rsid w:val="001D2217"/>
    <w:rsid w:val="001D28DB"/>
    <w:rsid w:val="001D33EA"/>
    <w:rsid w:val="001D4676"/>
    <w:rsid w:val="001D4BA6"/>
    <w:rsid w:val="001D56A9"/>
    <w:rsid w:val="001D6D43"/>
    <w:rsid w:val="001D744E"/>
    <w:rsid w:val="001D7580"/>
    <w:rsid w:val="001E2084"/>
    <w:rsid w:val="001E227D"/>
    <w:rsid w:val="001E3731"/>
    <w:rsid w:val="001E4499"/>
    <w:rsid w:val="001E4EC4"/>
    <w:rsid w:val="001E592A"/>
    <w:rsid w:val="001E6BF2"/>
    <w:rsid w:val="001E6FB0"/>
    <w:rsid w:val="001E78DE"/>
    <w:rsid w:val="001E7AF8"/>
    <w:rsid w:val="001F083D"/>
    <w:rsid w:val="001F19AB"/>
    <w:rsid w:val="001F2BA0"/>
    <w:rsid w:val="001F322E"/>
    <w:rsid w:val="001F44B0"/>
    <w:rsid w:val="001F468B"/>
    <w:rsid w:val="001F4FFD"/>
    <w:rsid w:val="001F533E"/>
    <w:rsid w:val="001F650E"/>
    <w:rsid w:val="001F6775"/>
    <w:rsid w:val="00201C95"/>
    <w:rsid w:val="00201E7D"/>
    <w:rsid w:val="0020318B"/>
    <w:rsid w:val="0020320D"/>
    <w:rsid w:val="00203B77"/>
    <w:rsid w:val="002043ED"/>
    <w:rsid w:val="00204DE1"/>
    <w:rsid w:val="0020653A"/>
    <w:rsid w:val="002069A7"/>
    <w:rsid w:val="00207B0D"/>
    <w:rsid w:val="00207DC6"/>
    <w:rsid w:val="002103F4"/>
    <w:rsid w:val="00211D26"/>
    <w:rsid w:val="00212642"/>
    <w:rsid w:val="00212FEC"/>
    <w:rsid w:val="00213258"/>
    <w:rsid w:val="0021329D"/>
    <w:rsid w:val="002139C4"/>
    <w:rsid w:val="00213DBB"/>
    <w:rsid w:val="00213F26"/>
    <w:rsid w:val="00214BF8"/>
    <w:rsid w:val="002157D7"/>
    <w:rsid w:val="00215F74"/>
    <w:rsid w:val="00216E78"/>
    <w:rsid w:val="00217393"/>
    <w:rsid w:val="00217483"/>
    <w:rsid w:val="002178B8"/>
    <w:rsid w:val="002213F1"/>
    <w:rsid w:val="00221869"/>
    <w:rsid w:val="002224E5"/>
    <w:rsid w:val="00224091"/>
    <w:rsid w:val="00224DCC"/>
    <w:rsid w:val="002262C7"/>
    <w:rsid w:val="002263BE"/>
    <w:rsid w:val="00226B22"/>
    <w:rsid w:val="002309AD"/>
    <w:rsid w:val="00232BC3"/>
    <w:rsid w:val="00233369"/>
    <w:rsid w:val="00234795"/>
    <w:rsid w:val="0023689D"/>
    <w:rsid w:val="002375C1"/>
    <w:rsid w:val="0023780C"/>
    <w:rsid w:val="002379A1"/>
    <w:rsid w:val="00240E81"/>
    <w:rsid w:val="00241B7A"/>
    <w:rsid w:val="00242A3C"/>
    <w:rsid w:val="002448E1"/>
    <w:rsid w:val="00244BE9"/>
    <w:rsid w:val="002460F0"/>
    <w:rsid w:val="00250297"/>
    <w:rsid w:val="0025039F"/>
    <w:rsid w:val="002505FD"/>
    <w:rsid w:val="00250AB6"/>
    <w:rsid w:val="002512E8"/>
    <w:rsid w:val="00251B84"/>
    <w:rsid w:val="00252B95"/>
    <w:rsid w:val="002530E5"/>
    <w:rsid w:val="0025352E"/>
    <w:rsid w:val="002538BF"/>
    <w:rsid w:val="00253D6E"/>
    <w:rsid w:val="00254010"/>
    <w:rsid w:val="0025427D"/>
    <w:rsid w:val="0025471E"/>
    <w:rsid w:val="0025504D"/>
    <w:rsid w:val="0025526A"/>
    <w:rsid w:val="00255475"/>
    <w:rsid w:val="0025556B"/>
    <w:rsid w:val="002572B9"/>
    <w:rsid w:val="00260217"/>
    <w:rsid w:val="0026062E"/>
    <w:rsid w:val="00260BF3"/>
    <w:rsid w:val="002611B6"/>
    <w:rsid w:val="00261963"/>
    <w:rsid w:val="00261B9E"/>
    <w:rsid w:val="00261CFA"/>
    <w:rsid w:val="00261DC0"/>
    <w:rsid w:val="00265234"/>
    <w:rsid w:val="002657F9"/>
    <w:rsid w:val="00266667"/>
    <w:rsid w:val="00266E36"/>
    <w:rsid w:val="00266EEC"/>
    <w:rsid w:val="00270866"/>
    <w:rsid w:val="002708F2"/>
    <w:rsid w:val="002725B0"/>
    <w:rsid w:val="00272D55"/>
    <w:rsid w:val="00272EE4"/>
    <w:rsid w:val="00273D20"/>
    <w:rsid w:val="00274888"/>
    <w:rsid w:val="00274A63"/>
    <w:rsid w:val="00274AA0"/>
    <w:rsid w:val="00274EC6"/>
    <w:rsid w:val="00275480"/>
    <w:rsid w:val="00275A92"/>
    <w:rsid w:val="00276238"/>
    <w:rsid w:val="00277318"/>
    <w:rsid w:val="00277646"/>
    <w:rsid w:val="00277AAF"/>
    <w:rsid w:val="00281A34"/>
    <w:rsid w:val="00282147"/>
    <w:rsid w:val="002823D3"/>
    <w:rsid w:val="00283CCE"/>
    <w:rsid w:val="00284673"/>
    <w:rsid w:val="00285274"/>
    <w:rsid w:val="002856ED"/>
    <w:rsid w:val="00285855"/>
    <w:rsid w:val="002868E6"/>
    <w:rsid w:val="00287306"/>
    <w:rsid w:val="00287623"/>
    <w:rsid w:val="0028799A"/>
    <w:rsid w:val="002903F8"/>
    <w:rsid w:val="00291395"/>
    <w:rsid w:val="00291B38"/>
    <w:rsid w:val="00292402"/>
    <w:rsid w:val="002924BF"/>
    <w:rsid w:val="00292787"/>
    <w:rsid w:val="00297449"/>
    <w:rsid w:val="00297887"/>
    <w:rsid w:val="00297E37"/>
    <w:rsid w:val="002A0531"/>
    <w:rsid w:val="002A0592"/>
    <w:rsid w:val="002A07F1"/>
    <w:rsid w:val="002A210B"/>
    <w:rsid w:val="002A2527"/>
    <w:rsid w:val="002A33EE"/>
    <w:rsid w:val="002A3A71"/>
    <w:rsid w:val="002A3CF5"/>
    <w:rsid w:val="002A6CE6"/>
    <w:rsid w:val="002A7D15"/>
    <w:rsid w:val="002A7E40"/>
    <w:rsid w:val="002B0AB3"/>
    <w:rsid w:val="002B0D7E"/>
    <w:rsid w:val="002B1C0C"/>
    <w:rsid w:val="002B1D95"/>
    <w:rsid w:val="002B1F6E"/>
    <w:rsid w:val="002B2765"/>
    <w:rsid w:val="002B50EC"/>
    <w:rsid w:val="002B5C9C"/>
    <w:rsid w:val="002B5FC2"/>
    <w:rsid w:val="002B60AD"/>
    <w:rsid w:val="002B62F1"/>
    <w:rsid w:val="002B639D"/>
    <w:rsid w:val="002B6F77"/>
    <w:rsid w:val="002C02EE"/>
    <w:rsid w:val="002C0DA4"/>
    <w:rsid w:val="002C340A"/>
    <w:rsid w:val="002C34FD"/>
    <w:rsid w:val="002C384D"/>
    <w:rsid w:val="002C3B96"/>
    <w:rsid w:val="002C3CCA"/>
    <w:rsid w:val="002C4F8B"/>
    <w:rsid w:val="002C5732"/>
    <w:rsid w:val="002C5FBD"/>
    <w:rsid w:val="002C6A89"/>
    <w:rsid w:val="002C712D"/>
    <w:rsid w:val="002C72E3"/>
    <w:rsid w:val="002D0423"/>
    <w:rsid w:val="002D06FD"/>
    <w:rsid w:val="002D0C6D"/>
    <w:rsid w:val="002D24EF"/>
    <w:rsid w:val="002D48BF"/>
    <w:rsid w:val="002D4BCE"/>
    <w:rsid w:val="002D4D22"/>
    <w:rsid w:val="002D5582"/>
    <w:rsid w:val="002D73DA"/>
    <w:rsid w:val="002E0213"/>
    <w:rsid w:val="002E04EB"/>
    <w:rsid w:val="002E07DD"/>
    <w:rsid w:val="002E0E24"/>
    <w:rsid w:val="002E3F04"/>
    <w:rsid w:val="002E439B"/>
    <w:rsid w:val="002E71D3"/>
    <w:rsid w:val="002F19A3"/>
    <w:rsid w:val="002F1D38"/>
    <w:rsid w:val="002F235E"/>
    <w:rsid w:val="002F4C8B"/>
    <w:rsid w:val="002F58F1"/>
    <w:rsid w:val="002F6586"/>
    <w:rsid w:val="002F6E92"/>
    <w:rsid w:val="002F7D15"/>
    <w:rsid w:val="0030147A"/>
    <w:rsid w:val="00302EFD"/>
    <w:rsid w:val="00303559"/>
    <w:rsid w:val="00304994"/>
    <w:rsid w:val="00304C8B"/>
    <w:rsid w:val="0030504F"/>
    <w:rsid w:val="003052C2"/>
    <w:rsid w:val="003054C7"/>
    <w:rsid w:val="003058FC"/>
    <w:rsid w:val="00307AFF"/>
    <w:rsid w:val="003118E9"/>
    <w:rsid w:val="00312173"/>
    <w:rsid w:val="00313049"/>
    <w:rsid w:val="003135AF"/>
    <w:rsid w:val="00313C58"/>
    <w:rsid w:val="00314021"/>
    <w:rsid w:val="0031402C"/>
    <w:rsid w:val="003143A8"/>
    <w:rsid w:val="00315317"/>
    <w:rsid w:val="0031567F"/>
    <w:rsid w:val="003167D4"/>
    <w:rsid w:val="003168D7"/>
    <w:rsid w:val="00316A58"/>
    <w:rsid w:val="003170CB"/>
    <w:rsid w:val="00317506"/>
    <w:rsid w:val="00317D65"/>
    <w:rsid w:val="00317E58"/>
    <w:rsid w:val="003208BC"/>
    <w:rsid w:val="00320FB2"/>
    <w:rsid w:val="003217B5"/>
    <w:rsid w:val="00321E83"/>
    <w:rsid w:val="0032235A"/>
    <w:rsid w:val="00322C5B"/>
    <w:rsid w:val="00323EA4"/>
    <w:rsid w:val="00324076"/>
    <w:rsid w:val="00324665"/>
    <w:rsid w:val="00325CD2"/>
    <w:rsid w:val="00325D79"/>
    <w:rsid w:val="003270C2"/>
    <w:rsid w:val="00327C1E"/>
    <w:rsid w:val="00330392"/>
    <w:rsid w:val="00330DC0"/>
    <w:rsid w:val="0033176C"/>
    <w:rsid w:val="00331A48"/>
    <w:rsid w:val="00331FCD"/>
    <w:rsid w:val="00331FF9"/>
    <w:rsid w:val="003330C0"/>
    <w:rsid w:val="0033343D"/>
    <w:rsid w:val="00333554"/>
    <w:rsid w:val="003337F3"/>
    <w:rsid w:val="003353FA"/>
    <w:rsid w:val="003364C6"/>
    <w:rsid w:val="00340356"/>
    <w:rsid w:val="00340955"/>
    <w:rsid w:val="0034128B"/>
    <w:rsid w:val="0034233F"/>
    <w:rsid w:val="00342F44"/>
    <w:rsid w:val="00343828"/>
    <w:rsid w:val="003441BC"/>
    <w:rsid w:val="0034532D"/>
    <w:rsid w:val="00346644"/>
    <w:rsid w:val="00346B8A"/>
    <w:rsid w:val="00346D19"/>
    <w:rsid w:val="00350586"/>
    <w:rsid w:val="00350B0C"/>
    <w:rsid w:val="00351254"/>
    <w:rsid w:val="003516D3"/>
    <w:rsid w:val="00351B58"/>
    <w:rsid w:val="00351F1A"/>
    <w:rsid w:val="003548B6"/>
    <w:rsid w:val="0035505E"/>
    <w:rsid w:val="00355D9C"/>
    <w:rsid w:val="00355DC5"/>
    <w:rsid w:val="00356211"/>
    <w:rsid w:val="00356CC7"/>
    <w:rsid w:val="003575D1"/>
    <w:rsid w:val="003604BA"/>
    <w:rsid w:val="00360E4E"/>
    <w:rsid w:val="00361B43"/>
    <w:rsid w:val="00362563"/>
    <w:rsid w:val="00363153"/>
    <w:rsid w:val="003633D5"/>
    <w:rsid w:val="00363AEA"/>
    <w:rsid w:val="00364947"/>
    <w:rsid w:val="00364A04"/>
    <w:rsid w:val="00364F36"/>
    <w:rsid w:val="00365143"/>
    <w:rsid w:val="00365447"/>
    <w:rsid w:val="0036727E"/>
    <w:rsid w:val="00367DAE"/>
    <w:rsid w:val="00370285"/>
    <w:rsid w:val="00372078"/>
    <w:rsid w:val="003720F6"/>
    <w:rsid w:val="003731D5"/>
    <w:rsid w:val="00373D2F"/>
    <w:rsid w:val="00374328"/>
    <w:rsid w:val="003746F2"/>
    <w:rsid w:val="00375ADC"/>
    <w:rsid w:val="00376422"/>
    <w:rsid w:val="003767BE"/>
    <w:rsid w:val="00377037"/>
    <w:rsid w:val="0037777B"/>
    <w:rsid w:val="003809AD"/>
    <w:rsid w:val="00380EE1"/>
    <w:rsid w:val="00381CD1"/>
    <w:rsid w:val="00384B26"/>
    <w:rsid w:val="00385AB7"/>
    <w:rsid w:val="00385DAC"/>
    <w:rsid w:val="00385ED2"/>
    <w:rsid w:val="00385F51"/>
    <w:rsid w:val="00385F9D"/>
    <w:rsid w:val="00385FD4"/>
    <w:rsid w:val="0038708A"/>
    <w:rsid w:val="00387202"/>
    <w:rsid w:val="003874CE"/>
    <w:rsid w:val="00390996"/>
    <w:rsid w:val="00391A36"/>
    <w:rsid w:val="00392323"/>
    <w:rsid w:val="003927B4"/>
    <w:rsid w:val="00392AED"/>
    <w:rsid w:val="0039344A"/>
    <w:rsid w:val="0039378D"/>
    <w:rsid w:val="00394B1D"/>
    <w:rsid w:val="00395C81"/>
    <w:rsid w:val="00395F3B"/>
    <w:rsid w:val="003964A1"/>
    <w:rsid w:val="00396CBD"/>
    <w:rsid w:val="00397072"/>
    <w:rsid w:val="00397A14"/>
    <w:rsid w:val="003A0177"/>
    <w:rsid w:val="003A1216"/>
    <w:rsid w:val="003A1959"/>
    <w:rsid w:val="003A1BE2"/>
    <w:rsid w:val="003A27C2"/>
    <w:rsid w:val="003A2D5D"/>
    <w:rsid w:val="003A2F18"/>
    <w:rsid w:val="003A2F65"/>
    <w:rsid w:val="003A4246"/>
    <w:rsid w:val="003A4669"/>
    <w:rsid w:val="003A5776"/>
    <w:rsid w:val="003A6E4C"/>
    <w:rsid w:val="003A6E71"/>
    <w:rsid w:val="003A760F"/>
    <w:rsid w:val="003A7B89"/>
    <w:rsid w:val="003A7C55"/>
    <w:rsid w:val="003B0165"/>
    <w:rsid w:val="003B14D9"/>
    <w:rsid w:val="003B18D9"/>
    <w:rsid w:val="003B1BAB"/>
    <w:rsid w:val="003B1CAA"/>
    <w:rsid w:val="003B253C"/>
    <w:rsid w:val="003B396C"/>
    <w:rsid w:val="003B4028"/>
    <w:rsid w:val="003B43B3"/>
    <w:rsid w:val="003B446A"/>
    <w:rsid w:val="003B4CFD"/>
    <w:rsid w:val="003B58C4"/>
    <w:rsid w:val="003B5EF5"/>
    <w:rsid w:val="003B693B"/>
    <w:rsid w:val="003B7464"/>
    <w:rsid w:val="003B7AAA"/>
    <w:rsid w:val="003C06C4"/>
    <w:rsid w:val="003C1E5E"/>
    <w:rsid w:val="003C26BF"/>
    <w:rsid w:val="003C2C77"/>
    <w:rsid w:val="003C3938"/>
    <w:rsid w:val="003C3DEB"/>
    <w:rsid w:val="003C3F49"/>
    <w:rsid w:val="003C40D8"/>
    <w:rsid w:val="003C4494"/>
    <w:rsid w:val="003C50BA"/>
    <w:rsid w:val="003C5391"/>
    <w:rsid w:val="003C6002"/>
    <w:rsid w:val="003C732D"/>
    <w:rsid w:val="003C7CCA"/>
    <w:rsid w:val="003D0816"/>
    <w:rsid w:val="003D0ABA"/>
    <w:rsid w:val="003D140F"/>
    <w:rsid w:val="003D1775"/>
    <w:rsid w:val="003D1998"/>
    <w:rsid w:val="003D2254"/>
    <w:rsid w:val="003D4977"/>
    <w:rsid w:val="003D4C3F"/>
    <w:rsid w:val="003D4DCA"/>
    <w:rsid w:val="003D62E8"/>
    <w:rsid w:val="003D71E9"/>
    <w:rsid w:val="003D7427"/>
    <w:rsid w:val="003D7A98"/>
    <w:rsid w:val="003E1098"/>
    <w:rsid w:val="003E2213"/>
    <w:rsid w:val="003E3112"/>
    <w:rsid w:val="003E3830"/>
    <w:rsid w:val="003E3E0D"/>
    <w:rsid w:val="003E3EC6"/>
    <w:rsid w:val="003E6259"/>
    <w:rsid w:val="003E62A0"/>
    <w:rsid w:val="003E646C"/>
    <w:rsid w:val="003F223E"/>
    <w:rsid w:val="003F2BB8"/>
    <w:rsid w:val="003F32B0"/>
    <w:rsid w:val="003F3CD8"/>
    <w:rsid w:val="003F542E"/>
    <w:rsid w:val="003F65AD"/>
    <w:rsid w:val="003F66B8"/>
    <w:rsid w:val="003F6CDA"/>
    <w:rsid w:val="003F7BBB"/>
    <w:rsid w:val="00401281"/>
    <w:rsid w:val="00401E46"/>
    <w:rsid w:val="004025F8"/>
    <w:rsid w:val="00404500"/>
    <w:rsid w:val="00404F64"/>
    <w:rsid w:val="00404FA7"/>
    <w:rsid w:val="00405820"/>
    <w:rsid w:val="00405CE7"/>
    <w:rsid w:val="0040628B"/>
    <w:rsid w:val="0041175A"/>
    <w:rsid w:val="00411C43"/>
    <w:rsid w:val="00411D0E"/>
    <w:rsid w:val="00411F11"/>
    <w:rsid w:val="0041304A"/>
    <w:rsid w:val="0041369E"/>
    <w:rsid w:val="0041393E"/>
    <w:rsid w:val="00414940"/>
    <w:rsid w:val="00414A2C"/>
    <w:rsid w:val="004150DF"/>
    <w:rsid w:val="00415822"/>
    <w:rsid w:val="0041732C"/>
    <w:rsid w:val="00417850"/>
    <w:rsid w:val="00417D02"/>
    <w:rsid w:val="00420455"/>
    <w:rsid w:val="0042048B"/>
    <w:rsid w:val="00420BC7"/>
    <w:rsid w:val="00420DAB"/>
    <w:rsid w:val="00423144"/>
    <w:rsid w:val="00423EBC"/>
    <w:rsid w:val="00425B46"/>
    <w:rsid w:val="004264B4"/>
    <w:rsid w:val="00426C15"/>
    <w:rsid w:val="00426E8E"/>
    <w:rsid w:val="00427D3E"/>
    <w:rsid w:val="00430630"/>
    <w:rsid w:val="0043067C"/>
    <w:rsid w:val="00430732"/>
    <w:rsid w:val="0043087D"/>
    <w:rsid w:val="00430EEA"/>
    <w:rsid w:val="00431FDD"/>
    <w:rsid w:val="00432ACC"/>
    <w:rsid w:val="0043343D"/>
    <w:rsid w:val="00433759"/>
    <w:rsid w:val="00433E29"/>
    <w:rsid w:val="00434030"/>
    <w:rsid w:val="004344AE"/>
    <w:rsid w:val="00434CEF"/>
    <w:rsid w:val="004358E7"/>
    <w:rsid w:val="00437E10"/>
    <w:rsid w:val="00440AF2"/>
    <w:rsid w:val="00443E5D"/>
    <w:rsid w:val="004444E4"/>
    <w:rsid w:val="00444623"/>
    <w:rsid w:val="00444D79"/>
    <w:rsid w:val="00445659"/>
    <w:rsid w:val="004462B2"/>
    <w:rsid w:val="00446DAC"/>
    <w:rsid w:val="00447F96"/>
    <w:rsid w:val="00450203"/>
    <w:rsid w:val="00451DE7"/>
    <w:rsid w:val="00452D92"/>
    <w:rsid w:val="004532BD"/>
    <w:rsid w:val="0045384D"/>
    <w:rsid w:val="00453961"/>
    <w:rsid w:val="00455EDB"/>
    <w:rsid w:val="004564A5"/>
    <w:rsid w:val="00456DF3"/>
    <w:rsid w:val="00457768"/>
    <w:rsid w:val="004605E5"/>
    <w:rsid w:val="004608D9"/>
    <w:rsid w:val="00460EBD"/>
    <w:rsid w:val="004623EC"/>
    <w:rsid w:val="004623EF"/>
    <w:rsid w:val="0046274F"/>
    <w:rsid w:val="004639F8"/>
    <w:rsid w:val="00463EA1"/>
    <w:rsid w:val="004679A3"/>
    <w:rsid w:val="0047055F"/>
    <w:rsid w:val="0047099A"/>
    <w:rsid w:val="00470F94"/>
    <w:rsid w:val="00471B79"/>
    <w:rsid w:val="00471C72"/>
    <w:rsid w:val="00471D40"/>
    <w:rsid w:val="004724D8"/>
    <w:rsid w:val="00472816"/>
    <w:rsid w:val="00472925"/>
    <w:rsid w:val="00472B9B"/>
    <w:rsid w:val="00472DFB"/>
    <w:rsid w:val="004750EC"/>
    <w:rsid w:val="00475709"/>
    <w:rsid w:val="00475DE5"/>
    <w:rsid w:val="00476157"/>
    <w:rsid w:val="004761A2"/>
    <w:rsid w:val="004761CA"/>
    <w:rsid w:val="00476633"/>
    <w:rsid w:val="004772AA"/>
    <w:rsid w:val="00480157"/>
    <w:rsid w:val="00481289"/>
    <w:rsid w:val="00481C98"/>
    <w:rsid w:val="00483413"/>
    <w:rsid w:val="00483F50"/>
    <w:rsid w:val="00485EE6"/>
    <w:rsid w:val="00486797"/>
    <w:rsid w:val="004867C5"/>
    <w:rsid w:val="004906BB"/>
    <w:rsid w:val="004926F6"/>
    <w:rsid w:val="00492C24"/>
    <w:rsid w:val="0049332A"/>
    <w:rsid w:val="004951F1"/>
    <w:rsid w:val="0049607C"/>
    <w:rsid w:val="00496258"/>
    <w:rsid w:val="00496A1B"/>
    <w:rsid w:val="00497AB5"/>
    <w:rsid w:val="004A065D"/>
    <w:rsid w:val="004A18B6"/>
    <w:rsid w:val="004A20AE"/>
    <w:rsid w:val="004A2265"/>
    <w:rsid w:val="004A471E"/>
    <w:rsid w:val="004A5665"/>
    <w:rsid w:val="004A592C"/>
    <w:rsid w:val="004A5A8E"/>
    <w:rsid w:val="004B1621"/>
    <w:rsid w:val="004B33E2"/>
    <w:rsid w:val="004B363C"/>
    <w:rsid w:val="004B4B4B"/>
    <w:rsid w:val="004B58FE"/>
    <w:rsid w:val="004B5B2E"/>
    <w:rsid w:val="004B7014"/>
    <w:rsid w:val="004B7CA9"/>
    <w:rsid w:val="004B7E14"/>
    <w:rsid w:val="004C06C6"/>
    <w:rsid w:val="004C0AC4"/>
    <w:rsid w:val="004C0E06"/>
    <w:rsid w:val="004C11DA"/>
    <w:rsid w:val="004C244C"/>
    <w:rsid w:val="004C24FE"/>
    <w:rsid w:val="004C4347"/>
    <w:rsid w:val="004C4C2B"/>
    <w:rsid w:val="004C4D4D"/>
    <w:rsid w:val="004C4E33"/>
    <w:rsid w:val="004C4FA3"/>
    <w:rsid w:val="004C5865"/>
    <w:rsid w:val="004C5A3E"/>
    <w:rsid w:val="004C5D40"/>
    <w:rsid w:val="004C7013"/>
    <w:rsid w:val="004C73AD"/>
    <w:rsid w:val="004C7B51"/>
    <w:rsid w:val="004D09F3"/>
    <w:rsid w:val="004D161C"/>
    <w:rsid w:val="004D23BD"/>
    <w:rsid w:val="004D2F0F"/>
    <w:rsid w:val="004D327F"/>
    <w:rsid w:val="004D3297"/>
    <w:rsid w:val="004D3410"/>
    <w:rsid w:val="004D3609"/>
    <w:rsid w:val="004D3AAA"/>
    <w:rsid w:val="004D5264"/>
    <w:rsid w:val="004D53C4"/>
    <w:rsid w:val="004D5D5B"/>
    <w:rsid w:val="004D62EC"/>
    <w:rsid w:val="004D6362"/>
    <w:rsid w:val="004D6B5F"/>
    <w:rsid w:val="004D7042"/>
    <w:rsid w:val="004E02F4"/>
    <w:rsid w:val="004E05BA"/>
    <w:rsid w:val="004E10FC"/>
    <w:rsid w:val="004E1ED9"/>
    <w:rsid w:val="004E24C6"/>
    <w:rsid w:val="004E373C"/>
    <w:rsid w:val="004E39BE"/>
    <w:rsid w:val="004E3B3D"/>
    <w:rsid w:val="004E55DE"/>
    <w:rsid w:val="004E5FCD"/>
    <w:rsid w:val="004E6F51"/>
    <w:rsid w:val="004F0D30"/>
    <w:rsid w:val="004F17FC"/>
    <w:rsid w:val="004F1B4E"/>
    <w:rsid w:val="004F30B4"/>
    <w:rsid w:val="004F5968"/>
    <w:rsid w:val="004F5E3F"/>
    <w:rsid w:val="004F7787"/>
    <w:rsid w:val="00500F02"/>
    <w:rsid w:val="005017CA"/>
    <w:rsid w:val="00502230"/>
    <w:rsid w:val="0050414C"/>
    <w:rsid w:val="005049E0"/>
    <w:rsid w:val="00504B02"/>
    <w:rsid w:val="0050672B"/>
    <w:rsid w:val="0050682F"/>
    <w:rsid w:val="00506E2C"/>
    <w:rsid w:val="0050768B"/>
    <w:rsid w:val="00507A70"/>
    <w:rsid w:val="00507BD6"/>
    <w:rsid w:val="00510121"/>
    <w:rsid w:val="005105A0"/>
    <w:rsid w:val="005105F3"/>
    <w:rsid w:val="00510CEC"/>
    <w:rsid w:val="005113DF"/>
    <w:rsid w:val="00512B31"/>
    <w:rsid w:val="00514631"/>
    <w:rsid w:val="0051473B"/>
    <w:rsid w:val="005147E4"/>
    <w:rsid w:val="00515E24"/>
    <w:rsid w:val="005170C6"/>
    <w:rsid w:val="005178BF"/>
    <w:rsid w:val="00517AE8"/>
    <w:rsid w:val="0052020C"/>
    <w:rsid w:val="00520548"/>
    <w:rsid w:val="0052088C"/>
    <w:rsid w:val="00521CAC"/>
    <w:rsid w:val="00522FD9"/>
    <w:rsid w:val="00523FE7"/>
    <w:rsid w:val="00524923"/>
    <w:rsid w:val="005254C1"/>
    <w:rsid w:val="00525842"/>
    <w:rsid w:val="00525EF1"/>
    <w:rsid w:val="00526002"/>
    <w:rsid w:val="00526166"/>
    <w:rsid w:val="00526178"/>
    <w:rsid w:val="00526F10"/>
    <w:rsid w:val="00526F13"/>
    <w:rsid w:val="0053042C"/>
    <w:rsid w:val="0053065D"/>
    <w:rsid w:val="005323C7"/>
    <w:rsid w:val="00533F8B"/>
    <w:rsid w:val="005341DA"/>
    <w:rsid w:val="00534EED"/>
    <w:rsid w:val="00535D5F"/>
    <w:rsid w:val="00536C0C"/>
    <w:rsid w:val="00536DCB"/>
    <w:rsid w:val="00536F53"/>
    <w:rsid w:val="0053711F"/>
    <w:rsid w:val="00537406"/>
    <w:rsid w:val="00540925"/>
    <w:rsid w:val="00540B6B"/>
    <w:rsid w:val="00540E8C"/>
    <w:rsid w:val="00541C04"/>
    <w:rsid w:val="005427F9"/>
    <w:rsid w:val="00542AA8"/>
    <w:rsid w:val="00542F75"/>
    <w:rsid w:val="005440A5"/>
    <w:rsid w:val="0054493D"/>
    <w:rsid w:val="0054588E"/>
    <w:rsid w:val="00546231"/>
    <w:rsid w:val="00547440"/>
    <w:rsid w:val="005500D2"/>
    <w:rsid w:val="0055151C"/>
    <w:rsid w:val="00551DD7"/>
    <w:rsid w:val="00551F30"/>
    <w:rsid w:val="00552248"/>
    <w:rsid w:val="0055371F"/>
    <w:rsid w:val="00553B13"/>
    <w:rsid w:val="00553B14"/>
    <w:rsid w:val="00554C8A"/>
    <w:rsid w:val="005550B2"/>
    <w:rsid w:val="00555D3C"/>
    <w:rsid w:val="0055613D"/>
    <w:rsid w:val="00556F6B"/>
    <w:rsid w:val="0056006C"/>
    <w:rsid w:val="0056122F"/>
    <w:rsid w:val="005631AA"/>
    <w:rsid w:val="00563AA1"/>
    <w:rsid w:val="00564250"/>
    <w:rsid w:val="0056534A"/>
    <w:rsid w:val="005660A8"/>
    <w:rsid w:val="005662FA"/>
    <w:rsid w:val="0056681F"/>
    <w:rsid w:val="0057089B"/>
    <w:rsid w:val="00571000"/>
    <w:rsid w:val="005711B3"/>
    <w:rsid w:val="00571CD8"/>
    <w:rsid w:val="00571D21"/>
    <w:rsid w:val="0057328D"/>
    <w:rsid w:val="00573F95"/>
    <w:rsid w:val="005749D6"/>
    <w:rsid w:val="005751E6"/>
    <w:rsid w:val="00575606"/>
    <w:rsid w:val="00575AD9"/>
    <w:rsid w:val="00575D5E"/>
    <w:rsid w:val="005764EE"/>
    <w:rsid w:val="0057661B"/>
    <w:rsid w:val="00576849"/>
    <w:rsid w:val="005802E9"/>
    <w:rsid w:val="00581E02"/>
    <w:rsid w:val="00582178"/>
    <w:rsid w:val="00583325"/>
    <w:rsid w:val="00583B62"/>
    <w:rsid w:val="00583E36"/>
    <w:rsid w:val="00584286"/>
    <w:rsid w:val="005846A4"/>
    <w:rsid w:val="00584EA3"/>
    <w:rsid w:val="00585A45"/>
    <w:rsid w:val="005861A8"/>
    <w:rsid w:val="00586D2E"/>
    <w:rsid w:val="00590A33"/>
    <w:rsid w:val="005921E5"/>
    <w:rsid w:val="00592C29"/>
    <w:rsid w:val="0059474A"/>
    <w:rsid w:val="00594DB5"/>
    <w:rsid w:val="00596451"/>
    <w:rsid w:val="00596D37"/>
    <w:rsid w:val="00597CDF"/>
    <w:rsid w:val="005A0F71"/>
    <w:rsid w:val="005A2096"/>
    <w:rsid w:val="005A3468"/>
    <w:rsid w:val="005A4B4D"/>
    <w:rsid w:val="005A5EB5"/>
    <w:rsid w:val="005A68F5"/>
    <w:rsid w:val="005A69CF"/>
    <w:rsid w:val="005A6A37"/>
    <w:rsid w:val="005A779D"/>
    <w:rsid w:val="005A7AE5"/>
    <w:rsid w:val="005B05D9"/>
    <w:rsid w:val="005B0E4C"/>
    <w:rsid w:val="005B0FBD"/>
    <w:rsid w:val="005B217F"/>
    <w:rsid w:val="005B253E"/>
    <w:rsid w:val="005B35E6"/>
    <w:rsid w:val="005B3FEE"/>
    <w:rsid w:val="005B4B92"/>
    <w:rsid w:val="005B5285"/>
    <w:rsid w:val="005B67E8"/>
    <w:rsid w:val="005C089E"/>
    <w:rsid w:val="005C1B1F"/>
    <w:rsid w:val="005C2D20"/>
    <w:rsid w:val="005C316D"/>
    <w:rsid w:val="005C4404"/>
    <w:rsid w:val="005C494E"/>
    <w:rsid w:val="005C649C"/>
    <w:rsid w:val="005C6B51"/>
    <w:rsid w:val="005C7EF0"/>
    <w:rsid w:val="005D14D3"/>
    <w:rsid w:val="005D2AEA"/>
    <w:rsid w:val="005D356D"/>
    <w:rsid w:val="005D42AA"/>
    <w:rsid w:val="005D4437"/>
    <w:rsid w:val="005D5EA7"/>
    <w:rsid w:val="005D6DFE"/>
    <w:rsid w:val="005E011D"/>
    <w:rsid w:val="005E0409"/>
    <w:rsid w:val="005E1019"/>
    <w:rsid w:val="005E235A"/>
    <w:rsid w:val="005E2A72"/>
    <w:rsid w:val="005E2AC5"/>
    <w:rsid w:val="005E2B2C"/>
    <w:rsid w:val="005E3DAA"/>
    <w:rsid w:val="005E3E02"/>
    <w:rsid w:val="005E407F"/>
    <w:rsid w:val="005E5420"/>
    <w:rsid w:val="005E5E3A"/>
    <w:rsid w:val="005E6DAE"/>
    <w:rsid w:val="005E73B0"/>
    <w:rsid w:val="005F01CD"/>
    <w:rsid w:val="005F04E1"/>
    <w:rsid w:val="005F0F28"/>
    <w:rsid w:val="005F166C"/>
    <w:rsid w:val="005F30F4"/>
    <w:rsid w:val="005F357C"/>
    <w:rsid w:val="005F4BAB"/>
    <w:rsid w:val="005F5108"/>
    <w:rsid w:val="005F58F5"/>
    <w:rsid w:val="00600104"/>
    <w:rsid w:val="006009C9"/>
    <w:rsid w:val="0060166F"/>
    <w:rsid w:val="00601E14"/>
    <w:rsid w:val="006029CB"/>
    <w:rsid w:val="0060311D"/>
    <w:rsid w:val="00603190"/>
    <w:rsid w:val="00603D8E"/>
    <w:rsid w:val="00603D9A"/>
    <w:rsid w:val="00603F4E"/>
    <w:rsid w:val="00604451"/>
    <w:rsid w:val="00604B0E"/>
    <w:rsid w:val="00605742"/>
    <w:rsid w:val="00606FC5"/>
    <w:rsid w:val="006101F8"/>
    <w:rsid w:val="00610549"/>
    <w:rsid w:val="006105CF"/>
    <w:rsid w:val="00611732"/>
    <w:rsid w:val="006128AF"/>
    <w:rsid w:val="00612AB6"/>
    <w:rsid w:val="00613B01"/>
    <w:rsid w:val="00613B2D"/>
    <w:rsid w:val="00613D7B"/>
    <w:rsid w:val="00613FCC"/>
    <w:rsid w:val="006160BA"/>
    <w:rsid w:val="00616523"/>
    <w:rsid w:val="0061664A"/>
    <w:rsid w:val="006173A6"/>
    <w:rsid w:val="00617763"/>
    <w:rsid w:val="00617E2B"/>
    <w:rsid w:val="00617F95"/>
    <w:rsid w:val="006202AD"/>
    <w:rsid w:val="00620B4F"/>
    <w:rsid w:val="00620CBB"/>
    <w:rsid w:val="00621A2D"/>
    <w:rsid w:val="00622B29"/>
    <w:rsid w:val="00622B67"/>
    <w:rsid w:val="00622F40"/>
    <w:rsid w:val="00623C7F"/>
    <w:rsid w:val="00624735"/>
    <w:rsid w:val="0062482F"/>
    <w:rsid w:val="00625ADA"/>
    <w:rsid w:val="00633693"/>
    <w:rsid w:val="0063519E"/>
    <w:rsid w:val="0063584A"/>
    <w:rsid w:val="00635DA1"/>
    <w:rsid w:val="00642A29"/>
    <w:rsid w:val="0064379F"/>
    <w:rsid w:val="00644A19"/>
    <w:rsid w:val="00646089"/>
    <w:rsid w:val="00647402"/>
    <w:rsid w:val="00647F48"/>
    <w:rsid w:val="00651EEF"/>
    <w:rsid w:val="00652DE4"/>
    <w:rsid w:val="00653D82"/>
    <w:rsid w:val="00654BA5"/>
    <w:rsid w:val="006552A1"/>
    <w:rsid w:val="0065613C"/>
    <w:rsid w:val="0065617C"/>
    <w:rsid w:val="00656D2D"/>
    <w:rsid w:val="00656F12"/>
    <w:rsid w:val="0066070D"/>
    <w:rsid w:val="006628D4"/>
    <w:rsid w:val="00662E59"/>
    <w:rsid w:val="00664413"/>
    <w:rsid w:val="00664B50"/>
    <w:rsid w:val="00664E52"/>
    <w:rsid w:val="006654AB"/>
    <w:rsid w:val="006669D4"/>
    <w:rsid w:val="00667769"/>
    <w:rsid w:val="00667E05"/>
    <w:rsid w:val="006713FB"/>
    <w:rsid w:val="006724F7"/>
    <w:rsid w:val="00673D3A"/>
    <w:rsid w:val="006768C4"/>
    <w:rsid w:val="00676DB4"/>
    <w:rsid w:val="00676E41"/>
    <w:rsid w:val="00677199"/>
    <w:rsid w:val="00677342"/>
    <w:rsid w:val="00677EF1"/>
    <w:rsid w:val="00680322"/>
    <w:rsid w:val="0068074D"/>
    <w:rsid w:val="00680C04"/>
    <w:rsid w:val="006829AD"/>
    <w:rsid w:val="0068388F"/>
    <w:rsid w:val="0068417C"/>
    <w:rsid w:val="0068470F"/>
    <w:rsid w:val="00684861"/>
    <w:rsid w:val="00684A38"/>
    <w:rsid w:val="00685FAE"/>
    <w:rsid w:val="006863B6"/>
    <w:rsid w:val="006865B1"/>
    <w:rsid w:val="00686C66"/>
    <w:rsid w:val="00686DFB"/>
    <w:rsid w:val="00690784"/>
    <w:rsid w:val="0069109B"/>
    <w:rsid w:val="006910DD"/>
    <w:rsid w:val="00692444"/>
    <w:rsid w:val="0069365A"/>
    <w:rsid w:val="006951FA"/>
    <w:rsid w:val="00695F5D"/>
    <w:rsid w:val="00696447"/>
    <w:rsid w:val="006A1951"/>
    <w:rsid w:val="006A2115"/>
    <w:rsid w:val="006A214D"/>
    <w:rsid w:val="006A23C0"/>
    <w:rsid w:val="006A2BC8"/>
    <w:rsid w:val="006A2D79"/>
    <w:rsid w:val="006A3E08"/>
    <w:rsid w:val="006A68FD"/>
    <w:rsid w:val="006A6A72"/>
    <w:rsid w:val="006A776C"/>
    <w:rsid w:val="006A7F0C"/>
    <w:rsid w:val="006B033F"/>
    <w:rsid w:val="006B0368"/>
    <w:rsid w:val="006B05DC"/>
    <w:rsid w:val="006B066A"/>
    <w:rsid w:val="006B1BDA"/>
    <w:rsid w:val="006B21DD"/>
    <w:rsid w:val="006B26C7"/>
    <w:rsid w:val="006B2A15"/>
    <w:rsid w:val="006B46F1"/>
    <w:rsid w:val="006B4966"/>
    <w:rsid w:val="006B4D12"/>
    <w:rsid w:val="006B4DC0"/>
    <w:rsid w:val="006B6DF9"/>
    <w:rsid w:val="006B798D"/>
    <w:rsid w:val="006B7D80"/>
    <w:rsid w:val="006C0B39"/>
    <w:rsid w:val="006C201B"/>
    <w:rsid w:val="006C3ECE"/>
    <w:rsid w:val="006C5284"/>
    <w:rsid w:val="006C5A15"/>
    <w:rsid w:val="006C5EFA"/>
    <w:rsid w:val="006C712A"/>
    <w:rsid w:val="006D0F4D"/>
    <w:rsid w:val="006D26C3"/>
    <w:rsid w:val="006D2D3F"/>
    <w:rsid w:val="006D2DF5"/>
    <w:rsid w:val="006D422D"/>
    <w:rsid w:val="006D57BC"/>
    <w:rsid w:val="006D5B99"/>
    <w:rsid w:val="006D5C48"/>
    <w:rsid w:val="006D6C6B"/>
    <w:rsid w:val="006D714E"/>
    <w:rsid w:val="006D78C2"/>
    <w:rsid w:val="006D7DA9"/>
    <w:rsid w:val="006E074C"/>
    <w:rsid w:val="006E1663"/>
    <w:rsid w:val="006E1F9B"/>
    <w:rsid w:val="006E2268"/>
    <w:rsid w:val="006E2FF4"/>
    <w:rsid w:val="006E3022"/>
    <w:rsid w:val="006E3404"/>
    <w:rsid w:val="006E4B2A"/>
    <w:rsid w:val="006E6062"/>
    <w:rsid w:val="006E71F0"/>
    <w:rsid w:val="006E7FBF"/>
    <w:rsid w:val="006F08A7"/>
    <w:rsid w:val="006F2764"/>
    <w:rsid w:val="006F3A06"/>
    <w:rsid w:val="006F6655"/>
    <w:rsid w:val="006F6987"/>
    <w:rsid w:val="006F782E"/>
    <w:rsid w:val="006F7AE1"/>
    <w:rsid w:val="00700AA7"/>
    <w:rsid w:val="007015EB"/>
    <w:rsid w:val="00701A5A"/>
    <w:rsid w:val="00702247"/>
    <w:rsid w:val="00703598"/>
    <w:rsid w:val="00703ACF"/>
    <w:rsid w:val="00703B11"/>
    <w:rsid w:val="007040D5"/>
    <w:rsid w:val="0070417A"/>
    <w:rsid w:val="007065D9"/>
    <w:rsid w:val="00706EEC"/>
    <w:rsid w:val="0070713B"/>
    <w:rsid w:val="0070784F"/>
    <w:rsid w:val="00707C21"/>
    <w:rsid w:val="007123D4"/>
    <w:rsid w:val="007145C4"/>
    <w:rsid w:val="00714EB4"/>
    <w:rsid w:val="00715746"/>
    <w:rsid w:val="0071662D"/>
    <w:rsid w:val="0072062D"/>
    <w:rsid w:val="00720710"/>
    <w:rsid w:val="00720C80"/>
    <w:rsid w:val="00721260"/>
    <w:rsid w:val="00721564"/>
    <w:rsid w:val="007215D8"/>
    <w:rsid w:val="00721929"/>
    <w:rsid w:val="00721DF4"/>
    <w:rsid w:val="007228EE"/>
    <w:rsid w:val="00723A8C"/>
    <w:rsid w:val="00724630"/>
    <w:rsid w:val="00724B4A"/>
    <w:rsid w:val="00724F0A"/>
    <w:rsid w:val="00725FE0"/>
    <w:rsid w:val="00726F48"/>
    <w:rsid w:val="0072711E"/>
    <w:rsid w:val="00730409"/>
    <w:rsid w:val="00731FEE"/>
    <w:rsid w:val="0073241B"/>
    <w:rsid w:val="00732D6D"/>
    <w:rsid w:val="007334BB"/>
    <w:rsid w:val="007348D8"/>
    <w:rsid w:val="00734C85"/>
    <w:rsid w:val="00734D8B"/>
    <w:rsid w:val="007365AE"/>
    <w:rsid w:val="00737533"/>
    <w:rsid w:val="00740B40"/>
    <w:rsid w:val="00740EC2"/>
    <w:rsid w:val="00740FA1"/>
    <w:rsid w:val="007433B8"/>
    <w:rsid w:val="007441DE"/>
    <w:rsid w:val="007448FD"/>
    <w:rsid w:val="00744AF8"/>
    <w:rsid w:val="00744F90"/>
    <w:rsid w:val="007469C8"/>
    <w:rsid w:val="00750C79"/>
    <w:rsid w:val="007522C1"/>
    <w:rsid w:val="007532B1"/>
    <w:rsid w:val="00753773"/>
    <w:rsid w:val="00754300"/>
    <w:rsid w:val="00754511"/>
    <w:rsid w:val="0075463C"/>
    <w:rsid w:val="00754DC5"/>
    <w:rsid w:val="007566EB"/>
    <w:rsid w:val="007575C6"/>
    <w:rsid w:val="00757C23"/>
    <w:rsid w:val="0076058B"/>
    <w:rsid w:val="00761517"/>
    <w:rsid w:val="0076195E"/>
    <w:rsid w:val="00762699"/>
    <w:rsid w:val="00762BF5"/>
    <w:rsid w:val="00762C8C"/>
    <w:rsid w:val="00763902"/>
    <w:rsid w:val="0076453C"/>
    <w:rsid w:val="00764A29"/>
    <w:rsid w:val="00764BD5"/>
    <w:rsid w:val="00764FE1"/>
    <w:rsid w:val="00765F7B"/>
    <w:rsid w:val="00766782"/>
    <w:rsid w:val="007678FF"/>
    <w:rsid w:val="00767EAE"/>
    <w:rsid w:val="007704D0"/>
    <w:rsid w:val="00770CA1"/>
    <w:rsid w:val="00770CCA"/>
    <w:rsid w:val="0077116E"/>
    <w:rsid w:val="00772CCD"/>
    <w:rsid w:val="007759ED"/>
    <w:rsid w:val="00776CE7"/>
    <w:rsid w:val="00777198"/>
    <w:rsid w:val="007771DD"/>
    <w:rsid w:val="00781BE7"/>
    <w:rsid w:val="0078264E"/>
    <w:rsid w:val="007834D0"/>
    <w:rsid w:val="00783E2A"/>
    <w:rsid w:val="0078565F"/>
    <w:rsid w:val="00786506"/>
    <w:rsid w:val="00787801"/>
    <w:rsid w:val="00787E17"/>
    <w:rsid w:val="007903B9"/>
    <w:rsid w:val="0079060F"/>
    <w:rsid w:val="007907AA"/>
    <w:rsid w:val="00791406"/>
    <w:rsid w:val="00791ADF"/>
    <w:rsid w:val="00791CAF"/>
    <w:rsid w:val="0079266F"/>
    <w:rsid w:val="007939BF"/>
    <w:rsid w:val="00793AE1"/>
    <w:rsid w:val="00793BCB"/>
    <w:rsid w:val="0079403D"/>
    <w:rsid w:val="007942A8"/>
    <w:rsid w:val="007942EB"/>
    <w:rsid w:val="0079592E"/>
    <w:rsid w:val="00795E62"/>
    <w:rsid w:val="007965F7"/>
    <w:rsid w:val="00796E78"/>
    <w:rsid w:val="00797C29"/>
    <w:rsid w:val="007A0086"/>
    <w:rsid w:val="007A0414"/>
    <w:rsid w:val="007A12F7"/>
    <w:rsid w:val="007A1C19"/>
    <w:rsid w:val="007A2EF1"/>
    <w:rsid w:val="007A3764"/>
    <w:rsid w:val="007A3BC1"/>
    <w:rsid w:val="007A4556"/>
    <w:rsid w:val="007A4A81"/>
    <w:rsid w:val="007A4C9D"/>
    <w:rsid w:val="007A568B"/>
    <w:rsid w:val="007A56DD"/>
    <w:rsid w:val="007A5A87"/>
    <w:rsid w:val="007A5A88"/>
    <w:rsid w:val="007A5D98"/>
    <w:rsid w:val="007A6794"/>
    <w:rsid w:val="007A67EC"/>
    <w:rsid w:val="007A72A4"/>
    <w:rsid w:val="007A77CE"/>
    <w:rsid w:val="007B01A7"/>
    <w:rsid w:val="007B33AA"/>
    <w:rsid w:val="007B36C0"/>
    <w:rsid w:val="007B5D51"/>
    <w:rsid w:val="007B6F52"/>
    <w:rsid w:val="007B7036"/>
    <w:rsid w:val="007C1C80"/>
    <w:rsid w:val="007C34AA"/>
    <w:rsid w:val="007C4F70"/>
    <w:rsid w:val="007C5489"/>
    <w:rsid w:val="007C552F"/>
    <w:rsid w:val="007C56FA"/>
    <w:rsid w:val="007C5DD1"/>
    <w:rsid w:val="007C7F63"/>
    <w:rsid w:val="007D0C3D"/>
    <w:rsid w:val="007D11E9"/>
    <w:rsid w:val="007D1D4B"/>
    <w:rsid w:val="007D1FE7"/>
    <w:rsid w:val="007D2096"/>
    <w:rsid w:val="007D31D3"/>
    <w:rsid w:val="007D4C63"/>
    <w:rsid w:val="007D4F53"/>
    <w:rsid w:val="007D5618"/>
    <w:rsid w:val="007D6313"/>
    <w:rsid w:val="007D68FF"/>
    <w:rsid w:val="007D78E1"/>
    <w:rsid w:val="007E0AF6"/>
    <w:rsid w:val="007E1136"/>
    <w:rsid w:val="007E3BB8"/>
    <w:rsid w:val="007E4D17"/>
    <w:rsid w:val="007E5FE6"/>
    <w:rsid w:val="007E615D"/>
    <w:rsid w:val="007F016C"/>
    <w:rsid w:val="007F1689"/>
    <w:rsid w:val="007F2461"/>
    <w:rsid w:val="007F2E48"/>
    <w:rsid w:val="007F355A"/>
    <w:rsid w:val="007F41EF"/>
    <w:rsid w:val="007F4B48"/>
    <w:rsid w:val="007F53C3"/>
    <w:rsid w:val="007F5A73"/>
    <w:rsid w:val="007F5DAA"/>
    <w:rsid w:val="007F637A"/>
    <w:rsid w:val="007F6F25"/>
    <w:rsid w:val="007F771A"/>
    <w:rsid w:val="007F7909"/>
    <w:rsid w:val="007F7B85"/>
    <w:rsid w:val="008020AD"/>
    <w:rsid w:val="00803521"/>
    <w:rsid w:val="00804C12"/>
    <w:rsid w:val="0080713A"/>
    <w:rsid w:val="008072AC"/>
    <w:rsid w:val="0081052A"/>
    <w:rsid w:val="00810ED5"/>
    <w:rsid w:val="00810F73"/>
    <w:rsid w:val="00812141"/>
    <w:rsid w:val="00812B74"/>
    <w:rsid w:val="0081354A"/>
    <w:rsid w:val="00814535"/>
    <w:rsid w:val="00814D3E"/>
    <w:rsid w:val="008155CE"/>
    <w:rsid w:val="00816F4F"/>
    <w:rsid w:val="008177B1"/>
    <w:rsid w:val="00820B36"/>
    <w:rsid w:val="00821275"/>
    <w:rsid w:val="00822B89"/>
    <w:rsid w:val="00822E7C"/>
    <w:rsid w:val="008233A0"/>
    <w:rsid w:val="0082425B"/>
    <w:rsid w:val="0082485A"/>
    <w:rsid w:val="00824F28"/>
    <w:rsid w:val="00825944"/>
    <w:rsid w:val="00825B19"/>
    <w:rsid w:val="00825E43"/>
    <w:rsid w:val="008262F6"/>
    <w:rsid w:val="0082656C"/>
    <w:rsid w:val="00827FDB"/>
    <w:rsid w:val="0083024F"/>
    <w:rsid w:val="008312BD"/>
    <w:rsid w:val="00831778"/>
    <w:rsid w:val="00832353"/>
    <w:rsid w:val="008324D5"/>
    <w:rsid w:val="00832B8B"/>
    <w:rsid w:val="00833FBD"/>
    <w:rsid w:val="00834654"/>
    <w:rsid w:val="00834701"/>
    <w:rsid w:val="00834B65"/>
    <w:rsid w:val="00835F4E"/>
    <w:rsid w:val="0083667C"/>
    <w:rsid w:val="00836E1F"/>
    <w:rsid w:val="008374C7"/>
    <w:rsid w:val="00840146"/>
    <w:rsid w:val="00840569"/>
    <w:rsid w:val="008408FA"/>
    <w:rsid w:val="0084091B"/>
    <w:rsid w:val="00840DA9"/>
    <w:rsid w:val="00840EE0"/>
    <w:rsid w:val="008415CE"/>
    <w:rsid w:val="00841B06"/>
    <w:rsid w:val="00842181"/>
    <w:rsid w:val="00842351"/>
    <w:rsid w:val="00842BF9"/>
    <w:rsid w:val="00842DFF"/>
    <w:rsid w:val="00843E2F"/>
    <w:rsid w:val="00844F50"/>
    <w:rsid w:val="00845982"/>
    <w:rsid w:val="00845AAA"/>
    <w:rsid w:val="00845FD5"/>
    <w:rsid w:val="00846691"/>
    <w:rsid w:val="00846C6C"/>
    <w:rsid w:val="00846CB8"/>
    <w:rsid w:val="00847327"/>
    <w:rsid w:val="00850AEF"/>
    <w:rsid w:val="008535EC"/>
    <w:rsid w:val="00854A1E"/>
    <w:rsid w:val="00857F8C"/>
    <w:rsid w:val="00860344"/>
    <w:rsid w:val="008605FA"/>
    <w:rsid w:val="00861337"/>
    <w:rsid w:val="008626FF"/>
    <w:rsid w:val="00862BBB"/>
    <w:rsid w:val="0086364E"/>
    <w:rsid w:val="00863EC4"/>
    <w:rsid w:val="00865457"/>
    <w:rsid w:val="00870ACE"/>
    <w:rsid w:val="00871B41"/>
    <w:rsid w:val="00871CE5"/>
    <w:rsid w:val="00871F7E"/>
    <w:rsid w:val="0087252B"/>
    <w:rsid w:val="008734B4"/>
    <w:rsid w:val="00874693"/>
    <w:rsid w:val="00874AFB"/>
    <w:rsid w:val="00875421"/>
    <w:rsid w:val="008769C0"/>
    <w:rsid w:val="00877022"/>
    <w:rsid w:val="0088153E"/>
    <w:rsid w:val="00881684"/>
    <w:rsid w:val="008826F3"/>
    <w:rsid w:val="00882C88"/>
    <w:rsid w:val="008859F1"/>
    <w:rsid w:val="00886273"/>
    <w:rsid w:val="00886426"/>
    <w:rsid w:val="00886904"/>
    <w:rsid w:val="00887098"/>
    <w:rsid w:val="00887E1C"/>
    <w:rsid w:val="008906D5"/>
    <w:rsid w:val="00892504"/>
    <w:rsid w:val="00892C6E"/>
    <w:rsid w:val="0089348D"/>
    <w:rsid w:val="00893B31"/>
    <w:rsid w:val="008940AB"/>
    <w:rsid w:val="008944AD"/>
    <w:rsid w:val="00896366"/>
    <w:rsid w:val="00896BA8"/>
    <w:rsid w:val="00896CFF"/>
    <w:rsid w:val="00897C2D"/>
    <w:rsid w:val="00897DFE"/>
    <w:rsid w:val="008A0266"/>
    <w:rsid w:val="008A1012"/>
    <w:rsid w:val="008A1715"/>
    <w:rsid w:val="008A2D4C"/>
    <w:rsid w:val="008A4A80"/>
    <w:rsid w:val="008A4FFE"/>
    <w:rsid w:val="008A5117"/>
    <w:rsid w:val="008A5FDE"/>
    <w:rsid w:val="008A613C"/>
    <w:rsid w:val="008A65DD"/>
    <w:rsid w:val="008B06E5"/>
    <w:rsid w:val="008B0B67"/>
    <w:rsid w:val="008B0C30"/>
    <w:rsid w:val="008B1046"/>
    <w:rsid w:val="008B12C2"/>
    <w:rsid w:val="008B1E8F"/>
    <w:rsid w:val="008B2041"/>
    <w:rsid w:val="008B24E1"/>
    <w:rsid w:val="008B27FA"/>
    <w:rsid w:val="008B3506"/>
    <w:rsid w:val="008B5E3E"/>
    <w:rsid w:val="008B5E89"/>
    <w:rsid w:val="008B611A"/>
    <w:rsid w:val="008B69E3"/>
    <w:rsid w:val="008C02EF"/>
    <w:rsid w:val="008C03B6"/>
    <w:rsid w:val="008C0AE5"/>
    <w:rsid w:val="008C0BBE"/>
    <w:rsid w:val="008C1A6E"/>
    <w:rsid w:val="008C1C42"/>
    <w:rsid w:val="008C1E68"/>
    <w:rsid w:val="008C209B"/>
    <w:rsid w:val="008C2362"/>
    <w:rsid w:val="008C366A"/>
    <w:rsid w:val="008C42DD"/>
    <w:rsid w:val="008C5B92"/>
    <w:rsid w:val="008C6927"/>
    <w:rsid w:val="008D0220"/>
    <w:rsid w:val="008D1E6E"/>
    <w:rsid w:val="008D29F7"/>
    <w:rsid w:val="008D2DA3"/>
    <w:rsid w:val="008D3B75"/>
    <w:rsid w:val="008D48C6"/>
    <w:rsid w:val="008D4AF9"/>
    <w:rsid w:val="008D589C"/>
    <w:rsid w:val="008D65DB"/>
    <w:rsid w:val="008D7B58"/>
    <w:rsid w:val="008E220F"/>
    <w:rsid w:val="008E29BB"/>
    <w:rsid w:val="008E3163"/>
    <w:rsid w:val="008E35F3"/>
    <w:rsid w:val="008E48ED"/>
    <w:rsid w:val="008E49DD"/>
    <w:rsid w:val="008E4B2B"/>
    <w:rsid w:val="008E4B4D"/>
    <w:rsid w:val="008E57B5"/>
    <w:rsid w:val="008E5A4C"/>
    <w:rsid w:val="008E66B2"/>
    <w:rsid w:val="008E6B44"/>
    <w:rsid w:val="008E6DA0"/>
    <w:rsid w:val="008E7068"/>
    <w:rsid w:val="008E7A30"/>
    <w:rsid w:val="008E7BAB"/>
    <w:rsid w:val="008F1497"/>
    <w:rsid w:val="008F216E"/>
    <w:rsid w:val="008F2501"/>
    <w:rsid w:val="008F2AB4"/>
    <w:rsid w:val="008F51D4"/>
    <w:rsid w:val="008F555C"/>
    <w:rsid w:val="008F55F9"/>
    <w:rsid w:val="008F70CB"/>
    <w:rsid w:val="009008E8"/>
    <w:rsid w:val="00900B5F"/>
    <w:rsid w:val="00900C2B"/>
    <w:rsid w:val="009010FE"/>
    <w:rsid w:val="009017D2"/>
    <w:rsid w:val="00901ADE"/>
    <w:rsid w:val="00904182"/>
    <w:rsid w:val="00904F69"/>
    <w:rsid w:val="00905790"/>
    <w:rsid w:val="0090608C"/>
    <w:rsid w:val="00906A2D"/>
    <w:rsid w:val="00906DEB"/>
    <w:rsid w:val="00907661"/>
    <w:rsid w:val="00910199"/>
    <w:rsid w:val="00911269"/>
    <w:rsid w:val="0091163A"/>
    <w:rsid w:val="00911661"/>
    <w:rsid w:val="00912587"/>
    <w:rsid w:val="00912D1C"/>
    <w:rsid w:val="009133BE"/>
    <w:rsid w:val="0091506C"/>
    <w:rsid w:val="00915672"/>
    <w:rsid w:val="00915B9B"/>
    <w:rsid w:val="00915F37"/>
    <w:rsid w:val="00916875"/>
    <w:rsid w:val="00916ADF"/>
    <w:rsid w:val="0092084B"/>
    <w:rsid w:val="00921579"/>
    <w:rsid w:val="00921FF0"/>
    <w:rsid w:val="00922C3E"/>
    <w:rsid w:val="0092307F"/>
    <w:rsid w:val="00923985"/>
    <w:rsid w:val="00923C95"/>
    <w:rsid w:val="009241A2"/>
    <w:rsid w:val="00924276"/>
    <w:rsid w:val="009244CE"/>
    <w:rsid w:val="00925B5E"/>
    <w:rsid w:val="00925CD9"/>
    <w:rsid w:val="009263AA"/>
    <w:rsid w:val="009266F6"/>
    <w:rsid w:val="00926DF7"/>
    <w:rsid w:val="00926EB2"/>
    <w:rsid w:val="00927C69"/>
    <w:rsid w:val="009300F2"/>
    <w:rsid w:val="0093039F"/>
    <w:rsid w:val="0093043A"/>
    <w:rsid w:val="00930FBB"/>
    <w:rsid w:val="0093353B"/>
    <w:rsid w:val="009337B9"/>
    <w:rsid w:val="00933ED1"/>
    <w:rsid w:val="00934CE6"/>
    <w:rsid w:val="00936E8C"/>
    <w:rsid w:val="0093746F"/>
    <w:rsid w:val="009378A3"/>
    <w:rsid w:val="00940772"/>
    <w:rsid w:val="00941606"/>
    <w:rsid w:val="0094228E"/>
    <w:rsid w:val="0094243A"/>
    <w:rsid w:val="009440B9"/>
    <w:rsid w:val="009453A5"/>
    <w:rsid w:val="00945BD4"/>
    <w:rsid w:val="0094625B"/>
    <w:rsid w:val="0094697D"/>
    <w:rsid w:val="00947290"/>
    <w:rsid w:val="00947A9D"/>
    <w:rsid w:val="00947C4D"/>
    <w:rsid w:val="00951EA5"/>
    <w:rsid w:val="0095227A"/>
    <w:rsid w:val="0095251A"/>
    <w:rsid w:val="00953B31"/>
    <w:rsid w:val="00954BE1"/>
    <w:rsid w:val="00955B5F"/>
    <w:rsid w:val="00955F4E"/>
    <w:rsid w:val="00956CD7"/>
    <w:rsid w:val="00957B23"/>
    <w:rsid w:val="00957B48"/>
    <w:rsid w:val="0096011D"/>
    <w:rsid w:val="00960196"/>
    <w:rsid w:val="009623FD"/>
    <w:rsid w:val="0096392A"/>
    <w:rsid w:val="00964C83"/>
    <w:rsid w:val="00964CC3"/>
    <w:rsid w:val="00966E26"/>
    <w:rsid w:val="00967CEF"/>
    <w:rsid w:val="00970975"/>
    <w:rsid w:val="00971086"/>
    <w:rsid w:val="0097289F"/>
    <w:rsid w:val="00972D84"/>
    <w:rsid w:val="00973317"/>
    <w:rsid w:val="009739AD"/>
    <w:rsid w:val="00976E42"/>
    <w:rsid w:val="00980C9E"/>
    <w:rsid w:val="009817D6"/>
    <w:rsid w:val="009818A4"/>
    <w:rsid w:val="0098279B"/>
    <w:rsid w:val="009829DF"/>
    <w:rsid w:val="009843ED"/>
    <w:rsid w:val="009848A2"/>
    <w:rsid w:val="0098531C"/>
    <w:rsid w:val="009853F9"/>
    <w:rsid w:val="0098557F"/>
    <w:rsid w:val="009869A8"/>
    <w:rsid w:val="00986B61"/>
    <w:rsid w:val="009875A0"/>
    <w:rsid w:val="0099167B"/>
    <w:rsid w:val="00991E5A"/>
    <w:rsid w:val="0099271D"/>
    <w:rsid w:val="00992A63"/>
    <w:rsid w:val="00993911"/>
    <w:rsid w:val="00993C3D"/>
    <w:rsid w:val="00993E3F"/>
    <w:rsid w:val="0099446B"/>
    <w:rsid w:val="00995683"/>
    <w:rsid w:val="00995762"/>
    <w:rsid w:val="0099639D"/>
    <w:rsid w:val="00997643"/>
    <w:rsid w:val="009977CA"/>
    <w:rsid w:val="009A08A1"/>
    <w:rsid w:val="009A114B"/>
    <w:rsid w:val="009A1BEA"/>
    <w:rsid w:val="009A1E62"/>
    <w:rsid w:val="009A2156"/>
    <w:rsid w:val="009A2403"/>
    <w:rsid w:val="009A24FA"/>
    <w:rsid w:val="009A2DBB"/>
    <w:rsid w:val="009A4A6A"/>
    <w:rsid w:val="009A6D20"/>
    <w:rsid w:val="009A6E57"/>
    <w:rsid w:val="009A7B00"/>
    <w:rsid w:val="009A7B1E"/>
    <w:rsid w:val="009B0241"/>
    <w:rsid w:val="009B1DA2"/>
    <w:rsid w:val="009B33DD"/>
    <w:rsid w:val="009B4455"/>
    <w:rsid w:val="009B4820"/>
    <w:rsid w:val="009B5096"/>
    <w:rsid w:val="009B657C"/>
    <w:rsid w:val="009C040C"/>
    <w:rsid w:val="009C1453"/>
    <w:rsid w:val="009C15CE"/>
    <w:rsid w:val="009C193B"/>
    <w:rsid w:val="009C38D0"/>
    <w:rsid w:val="009C4005"/>
    <w:rsid w:val="009C4AD2"/>
    <w:rsid w:val="009C5E2B"/>
    <w:rsid w:val="009C5F1C"/>
    <w:rsid w:val="009C69B8"/>
    <w:rsid w:val="009C7405"/>
    <w:rsid w:val="009C7638"/>
    <w:rsid w:val="009C79E6"/>
    <w:rsid w:val="009D0EB4"/>
    <w:rsid w:val="009D1134"/>
    <w:rsid w:val="009D2474"/>
    <w:rsid w:val="009D24D2"/>
    <w:rsid w:val="009D30E2"/>
    <w:rsid w:val="009D343E"/>
    <w:rsid w:val="009D4B71"/>
    <w:rsid w:val="009D5097"/>
    <w:rsid w:val="009D69AB"/>
    <w:rsid w:val="009D7862"/>
    <w:rsid w:val="009D78BB"/>
    <w:rsid w:val="009D79DF"/>
    <w:rsid w:val="009E02E3"/>
    <w:rsid w:val="009E11F1"/>
    <w:rsid w:val="009E126F"/>
    <w:rsid w:val="009E225D"/>
    <w:rsid w:val="009E4C65"/>
    <w:rsid w:val="009E71BB"/>
    <w:rsid w:val="009E71BE"/>
    <w:rsid w:val="009E74F7"/>
    <w:rsid w:val="009E76BE"/>
    <w:rsid w:val="009F1EEE"/>
    <w:rsid w:val="009F1F1A"/>
    <w:rsid w:val="009F24DA"/>
    <w:rsid w:val="009F2C33"/>
    <w:rsid w:val="009F3A3C"/>
    <w:rsid w:val="009F4581"/>
    <w:rsid w:val="009F4FB2"/>
    <w:rsid w:val="009F7916"/>
    <w:rsid w:val="009F7B6D"/>
    <w:rsid w:val="009F7B96"/>
    <w:rsid w:val="009F7C65"/>
    <w:rsid w:val="00A00CE9"/>
    <w:rsid w:val="00A021E4"/>
    <w:rsid w:val="00A026F6"/>
    <w:rsid w:val="00A02A55"/>
    <w:rsid w:val="00A0419A"/>
    <w:rsid w:val="00A042EF"/>
    <w:rsid w:val="00A048D2"/>
    <w:rsid w:val="00A04976"/>
    <w:rsid w:val="00A06C2A"/>
    <w:rsid w:val="00A06C3C"/>
    <w:rsid w:val="00A07986"/>
    <w:rsid w:val="00A10C5A"/>
    <w:rsid w:val="00A10D69"/>
    <w:rsid w:val="00A135A8"/>
    <w:rsid w:val="00A14827"/>
    <w:rsid w:val="00A1524B"/>
    <w:rsid w:val="00A1557C"/>
    <w:rsid w:val="00A17B45"/>
    <w:rsid w:val="00A20524"/>
    <w:rsid w:val="00A20F77"/>
    <w:rsid w:val="00A214BE"/>
    <w:rsid w:val="00A21D5F"/>
    <w:rsid w:val="00A225ED"/>
    <w:rsid w:val="00A2265A"/>
    <w:rsid w:val="00A23F0D"/>
    <w:rsid w:val="00A26650"/>
    <w:rsid w:val="00A268E6"/>
    <w:rsid w:val="00A275F8"/>
    <w:rsid w:val="00A27FB3"/>
    <w:rsid w:val="00A31B9E"/>
    <w:rsid w:val="00A32F2F"/>
    <w:rsid w:val="00A32FFF"/>
    <w:rsid w:val="00A335BB"/>
    <w:rsid w:val="00A34F16"/>
    <w:rsid w:val="00A3586B"/>
    <w:rsid w:val="00A35E51"/>
    <w:rsid w:val="00A368BC"/>
    <w:rsid w:val="00A36B5C"/>
    <w:rsid w:val="00A42285"/>
    <w:rsid w:val="00A4333A"/>
    <w:rsid w:val="00A44829"/>
    <w:rsid w:val="00A44AE6"/>
    <w:rsid w:val="00A44C1F"/>
    <w:rsid w:val="00A453AD"/>
    <w:rsid w:val="00A461D8"/>
    <w:rsid w:val="00A5060C"/>
    <w:rsid w:val="00A54512"/>
    <w:rsid w:val="00A55083"/>
    <w:rsid w:val="00A574AD"/>
    <w:rsid w:val="00A57F6D"/>
    <w:rsid w:val="00A60C13"/>
    <w:rsid w:val="00A6176F"/>
    <w:rsid w:val="00A623D5"/>
    <w:rsid w:val="00A62CC6"/>
    <w:rsid w:val="00A63323"/>
    <w:rsid w:val="00A63E03"/>
    <w:rsid w:val="00A64F13"/>
    <w:rsid w:val="00A65138"/>
    <w:rsid w:val="00A654D9"/>
    <w:rsid w:val="00A65694"/>
    <w:rsid w:val="00A6591E"/>
    <w:rsid w:val="00A65D5F"/>
    <w:rsid w:val="00A65EF6"/>
    <w:rsid w:val="00A66F91"/>
    <w:rsid w:val="00A671BB"/>
    <w:rsid w:val="00A70ADA"/>
    <w:rsid w:val="00A70AE4"/>
    <w:rsid w:val="00A70AEF"/>
    <w:rsid w:val="00A71E5F"/>
    <w:rsid w:val="00A726BB"/>
    <w:rsid w:val="00A72717"/>
    <w:rsid w:val="00A72C93"/>
    <w:rsid w:val="00A73051"/>
    <w:rsid w:val="00A73851"/>
    <w:rsid w:val="00A73F91"/>
    <w:rsid w:val="00A75E9B"/>
    <w:rsid w:val="00A772BB"/>
    <w:rsid w:val="00A77461"/>
    <w:rsid w:val="00A777BC"/>
    <w:rsid w:val="00A77977"/>
    <w:rsid w:val="00A77CD4"/>
    <w:rsid w:val="00A80728"/>
    <w:rsid w:val="00A828A1"/>
    <w:rsid w:val="00A82BB5"/>
    <w:rsid w:val="00A83B01"/>
    <w:rsid w:val="00A83B82"/>
    <w:rsid w:val="00A849E0"/>
    <w:rsid w:val="00A8551E"/>
    <w:rsid w:val="00A859DA"/>
    <w:rsid w:val="00A87D42"/>
    <w:rsid w:val="00A90D6D"/>
    <w:rsid w:val="00A90F9C"/>
    <w:rsid w:val="00A92228"/>
    <w:rsid w:val="00A92353"/>
    <w:rsid w:val="00A92A86"/>
    <w:rsid w:val="00A9448D"/>
    <w:rsid w:val="00A94969"/>
    <w:rsid w:val="00A95189"/>
    <w:rsid w:val="00A955FE"/>
    <w:rsid w:val="00A95F52"/>
    <w:rsid w:val="00AA0A6F"/>
    <w:rsid w:val="00AA0B9D"/>
    <w:rsid w:val="00AA1C16"/>
    <w:rsid w:val="00AA232F"/>
    <w:rsid w:val="00AA288E"/>
    <w:rsid w:val="00AA2E83"/>
    <w:rsid w:val="00AA2F1B"/>
    <w:rsid w:val="00AA3BE3"/>
    <w:rsid w:val="00AA6C92"/>
    <w:rsid w:val="00AA6F06"/>
    <w:rsid w:val="00AA6FFB"/>
    <w:rsid w:val="00AA7C0B"/>
    <w:rsid w:val="00AB0226"/>
    <w:rsid w:val="00AB0910"/>
    <w:rsid w:val="00AB0D2B"/>
    <w:rsid w:val="00AB2280"/>
    <w:rsid w:val="00AB2988"/>
    <w:rsid w:val="00AB2AE0"/>
    <w:rsid w:val="00AB2AEA"/>
    <w:rsid w:val="00AB31D3"/>
    <w:rsid w:val="00AB53FA"/>
    <w:rsid w:val="00AB5686"/>
    <w:rsid w:val="00AB5B4B"/>
    <w:rsid w:val="00AB6D2B"/>
    <w:rsid w:val="00AB6E90"/>
    <w:rsid w:val="00AB773F"/>
    <w:rsid w:val="00AC08F7"/>
    <w:rsid w:val="00AC1496"/>
    <w:rsid w:val="00AC14FC"/>
    <w:rsid w:val="00AC2A11"/>
    <w:rsid w:val="00AC39D1"/>
    <w:rsid w:val="00AC3A89"/>
    <w:rsid w:val="00AC3C6B"/>
    <w:rsid w:val="00AC453D"/>
    <w:rsid w:val="00AC4BD2"/>
    <w:rsid w:val="00AC4C0F"/>
    <w:rsid w:val="00AC6380"/>
    <w:rsid w:val="00AC678F"/>
    <w:rsid w:val="00AC78FE"/>
    <w:rsid w:val="00AC7B04"/>
    <w:rsid w:val="00AD08A9"/>
    <w:rsid w:val="00AD1627"/>
    <w:rsid w:val="00AD20B2"/>
    <w:rsid w:val="00AD3BB5"/>
    <w:rsid w:val="00AD3F13"/>
    <w:rsid w:val="00AD4136"/>
    <w:rsid w:val="00AD491C"/>
    <w:rsid w:val="00AD4FD3"/>
    <w:rsid w:val="00AD77C1"/>
    <w:rsid w:val="00AD7EAC"/>
    <w:rsid w:val="00AE033E"/>
    <w:rsid w:val="00AE15A2"/>
    <w:rsid w:val="00AE15A5"/>
    <w:rsid w:val="00AE1974"/>
    <w:rsid w:val="00AE1AEC"/>
    <w:rsid w:val="00AE1B03"/>
    <w:rsid w:val="00AE1F5E"/>
    <w:rsid w:val="00AE2DAD"/>
    <w:rsid w:val="00AE2E4B"/>
    <w:rsid w:val="00AE32F2"/>
    <w:rsid w:val="00AE52A9"/>
    <w:rsid w:val="00AE5387"/>
    <w:rsid w:val="00AE7FC1"/>
    <w:rsid w:val="00AF012F"/>
    <w:rsid w:val="00AF05DF"/>
    <w:rsid w:val="00AF0E2B"/>
    <w:rsid w:val="00AF1491"/>
    <w:rsid w:val="00AF27ED"/>
    <w:rsid w:val="00AF2866"/>
    <w:rsid w:val="00AF3295"/>
    <w:rsid w:val="00AF3554"/>
    <w:rsid w:val="00AF379B"/>
    <w:rsid w:val="00AF3C1A"/>
    <w:rsid w:val="00AF3D44"/>
    <w:rsid w:val="00AF3E00"/>
    <w:rsid w:val="00AF4668"/>
    <w:rsid w:val="00AF4B0E"/>
    <w:rsid w:val="00AF73FB"/>
    <w:rsid w:val="00AF7696"/>
    <w:rsid w:val="00B00FBF"/>
    <w:rsid w:val="00B02D1B"/>
    <w:rsid w:val="00B0334D"/>
    <w:rsid w:val="00B03B33"/>
    <w:rsid w:val="00B03DD4"/>
    <w:rsid w:val="00B03F93"/>
    <w:rsid w:val="00B04390"/>
    <w:rsid w:val="00B04C22"/>
    <w:rsid w:val="00B04F2A"/>
    <w:rsid w:val="00B0657D"/>
    <w:rsid w:val="00B072B7"/>
    <w:rsid w:val="00B07B1B"/>
    <w:rsid w:val="00B07F43"/>
    <w:rsid w:val="00B1156B"/>
    <w:rsid w:val="00B11EC8"/>
    <w:rsid w:val="00B13100"/>
    <w:rsid w:val="00B14497"/>
    <w:rsid w:val="00B14929"/>
    <w:rsid w:val="00B14AC4"/>
    <w:rsid w:val="00B1636B"/>
    <w:rsid w:val="00B1716A"/>
    <w:rsid w:val="00B1759E"/>
    <w:rsid w:val="00B1764D"/>
    <w:rsid w:val="00B20616"/>
    <w:rsid w:val="00B20A50"/>
    <w:rsid w:val="00B219C4"/>
    <w:rsid w:val="00B222E5"/>
    <w:rsid w:val="00B22862"/>
    <w:rsid w:val="00B22FA0"/>
    <w:rsid w:val="00B242E0"/>
    <w:rsid w:val="00B24D10"/>
    <w:rsid w:val="00B2504F"/>
    <w:rsid w:val="00B267DC"/>
    <w:rsid w:val="00B2683D"/>
    <w:rsid w:val="00B26A09"/>
    <w:rsid w:val="00B26B39"/>
    <w:rsid w:val="00B272FE"/>
    <w:rsid w:val="00B274B7"/>
    <w:rsid w:val="00B27D30"/>
    <w:rsid w:val="00B307D3"/>
    <w:rsid w:val="00B3124B"/>
    <w:rsid w:val="00B329A0"/>
    <w:rsid w:val="00B33F35"/>
    <w:rsid w:val="00B34175"/>
    <w:rsid w:val="00B34902"/>
    <w:rsid w:val="00B3567C"/>
    <w:rsid w:val="00B35912"/>
    <w:rsid w:val="00B360A2"/>
    <w:rsid w:val="00B364E9"/>
    <w:rsid w:val="00B36680"/>
    <w:rsid w:val="00B367A1"/>
    <w:rsid w:val="00B36BAB"/>
    <w:rsid w:val="00B36EF0"/>
    <w:rsid w:val="00B36FC5"/>
    <w:rsid w:val="00B37EF1"/>
    <w:rsid w:val="00B40277"/>
    <w:rsid w:val="00B4031A"/>
    <w:rsid w:val="00B405B2"/>
    <w:rsid w:val="00B412E1"/>
    <w:rsid w:val="00B4146B"/>
    <w:rsid w:val="00B43264"/>
    <w:rsid w:val="00B43F2C"/>
    <w:rsid w:val="00B44842"/>
    <w:rsid w:val="00B4545F"/>
    <w:rsid w:val="00B46368"/>
    <w:rsid w:val="00B46D8F"/>
    <w:rsid w:val="00B503EF"/>
    <w:rsid w:val="00B5090B"/>
    <w:rsid w:val="00B50B79"/>
    <w:rsid w:val="00B52508"/>
    <w:rsid w:val="00B52828"/>
    <w:rsid w:val="00B53A2C"/>
    <w:rsid w:val="00B54365"/>
    <w:rsid w:val="00B5453E"/>
    <w:rsid w:val="00B54855"/>
    <w:rsid w:val="00B54E1C"/>
    <w:rsid w:val="00B564D3"/>
    <w:rsid w:val="00B571A9"/>
    <w:rsid w:val="00B572EB"/>
    <w:rsid w:val="00B573E2"/>
    <w:rsid w:val="00B6003A"/>
    <w:rsid w:val="00B6059D"/>
    <w:rsid w:val="00B62B70"/>
    <w:rsid w:val="00B6381A"/>
    <w:rsid w:val="00B6390E"/>
    <w:rsid w:val="00B6422D"/>
    <w:rsid w:val="00B645B1"/>
    <w:rsid w:val="00B645FD"/>
    <w:rsid w:val="00B65070"/>
    <w:rsid w:val="00B653E8"/>
    <w:rsid w:val="00B6606B"/>
    <w:rsid w:val="00B67CF7"/>
    <w:rsid w:val="00B7081D"/>
    <w:rsid w:val="00B70CA9"/>
    <w:rsid w:val="00B73284"/>
    <w:rsid w:val="00B74614"/>
    <w:rsid w:val="00B75BA0"/>
    <w:rsid w:val="00B800B4"/>
    <w:rsid w:val="00B80A17"/>
    <w:rsid w:val="00B80E6E"/>
    <w:rsid w:val="00B8129E"/>
    <w:rsid w:val="00B813ED"/>
    <w:rsid w:val="00B81541"/>
    <w:rsid w:val="00B819D0"/>
    <w:rsid w:val="00B82E02"/>
    <w:rsid w:val="00B83DED"/>
    <w:rsid w:val="00B84B86"/>
    <w:rsid w:val="00B8750F"/>
    <w:rsid w:val="00B8783C"/>
    <w:rsid w:val="00B90FF0"/>
    <w:rsid w:val="00B9115E"/>
    <w:rsid w:val="00B93CDF"/>
    <w:rsid w:val="00B94454"/>
    <w:rsid w:val="00B960D1"/>
    <w:rsid w:val="00B96DE8"/>
    <w:rsid w:val="00B9758D"/>
    <w:rsid w:val="00B979F3"/>
    <w:rsid w:val="00B97A8D"/>
    <w:rsid w:val="00B97AD5"/>
    <w:rsid w:val="00B97B8E"/>
    <w:rsid w:val="00B97EC2"/>
    <w:rsid w:val="00BA0953"/>
    <w:rsid w:val="00BA0D6D"/>
    <w:rsid w:val="00BA0E80"/>
    <w:rsid w:val="00BA0F0C"/>
    <w:rsid w:val="00BA121F"/>
    <w:rsid w:val="00BA13D1"/>
    <w:rsid w:val="00BA195E"/>
    <w:rsid w:val="00BA21C4"/>
    <w:rsid w:val="00BA25A8"/>
    <w:rsid w:val="00BA2899"/>
    <w:rsid w:val="00BA2BE7"/>
    <w:rsid w:val="00BA66C6"/>
    <w:rsid w:val="00BA7FC4"/>
    <w:rsid w:val="00BB0209"/>
    <w:rsid w:val="00BB043A"/>
    <w:rsid w:val="00BB04F0"/>
    <w:rsid w:val="00BB05DD"/>
    <w:rsid w:val="00BB0713"/>
    <w:rsid w:val="00BB0808"/>
    <w:rsid w:val="00BB09A6"/>
    <w:rsid w:val="00BB1BE4"/>
    <w:rsid w:val="00BB2844"/>
    <w:rsid w:val="00BB3498"/>
    <w:rsid w:val="00BB479F"/>
    <w:rsid w:val="00BB4C6E"/>
    <w:rsid w:val="00BB59A8"/>
    <w:rsid w:val="00BB606F"/>
    <w:rsid w:val="00BB7D3A"/>
    <w:rsid w:val="00BC00DC"/>
    <w:rsid w:val="00BC03D3"/>
    <w:rsid w:val="00BC0693"/>
    <w:rsid w:val="00BC0C1E"/>
    <w:rsid w:val="00BC14FF"/>
    <w:rsid w:val="00BC1A2A"/>
    <w:rsid w:val="00BC2206"/>
    <w:rsid w:val="00BC28ED"/>
    <w:rsid w:val="00BC2EF5"/>
    <w:rsid w:val="00BC4A96"/>
    <w:rsid w:val="00BC4FAF"/>
    <w:rsid w:val="00BC5BF9"/>
    <w:rsid w:val="00BC5C8E"/>
    <w:rsid w:val="00BC629F"/>
    <w:rsid w:val="00BC6978"/>
    <w:rsid w:val="00BC6C97"/>
    <w:rsid w:val="00BC6FE8"/>
    <w:rsid w:val="00BC7039"/>
    <w:rsid w:val="00BC73FA"/>
    <w:rsid w:val="00BD08CA"/>
    <w:rsid w:val="00BD0A82"/>
    <w:rsid w:val="00BD1763"/>
    <w:rsid w:val="00BD1A61"/>
    <w:rsid w:val="00BD3047"/>
    <w:rsid w:val="00BD3908"/>
    <w:rsid w:val="00BD4654"/>
    <w:rsid w:val="00BD4C1C"/>
    <w:rsid w:val="00BD59D9"/>
    <w:rsid w:val="00BD6D93"/>
    <w:rsid w:val="00BE07DD"/>
    <w:rsid w:val="00BE1097"/>
    <w:rsid w:val="00BE1171"/>
    <w:rsid w:val="00BE1E48"/>
    <w:rsid w:val="00BE2774"/>
    <w:rsid w:val="00BE47B6"/>
    <w:rsid w:val="00BE48AB"/>
    <w:rsid w:val="00BE4F4B"/>
    <w:rsid w:val="00BE51DB"/>
    <w:rsid w:val="00BE571B"/>
    <w:rsid w:val="00BE652A"/>
    <w:rsid w:val="00BE6F28"/>
    <w:rsid w:val="00BE7409"/>
    <w:rsid w:val="00BE77C9"/>
    <w:rsid w:val="00BF0245"/>
    <w:rsid w:val="00BF1004"/>
    <w:rsid w:val="00BF16FA"/>
    <w:rsid w:val="00BF1A9D"/>
    <w:rsid w:val="00BF1E3C"/>
    <w:rsid w:val="00BF2F9B"/>
    <w:rsid w:val="00BF34B3"/>
    <w:rsid w:val="00BF398C"/>
    <w:rsid w:val="00BF3A65"/>
    <w:rsid w:val="00BF3E7D"/>
    <w:rsid w:val="00BF43B0"/>
    <w:rsid w:val="00BF533C"/>
    <w:rsid w:val="00BF54EA"/>
    <w:rsid w:val="00BF5C09"/>
    <w:rsid w:val="00BF6161"/>
    <w:rsid w:val="00BF6BD3"/>
    <w:rsid w:val="00BF6D8F"/>
    <w:rsid w:val="00BF7019"/>
    <w:rsid w:val="00BF7EE3"/>
    <w:rsid w:val="00C010B5"/>
    <w:rsid w:val="00C0117E"/>
    <w:rsid w:val="00C0140A"/>
    <w:rsid w:val="00C027EB"/>
    <w:rsid w:val="00C02C93"/>
    <w:rsid w:val="00C036A0"/>
    <w:rsid w:val="00C0440F"/>
    <w:rsid w:val="00C046E2"/>
    <w:rsid w:val="00C04D6B"/>
    <w:rsid w:val="00C055D9"/>
    <w:rsid w:val="00C06EED"/>
    <w:rsid w:val="00C0782C"/>
    <w:rsid w:val="00C07F87"/>
    <w:rsid w:val="00C10880"/>
    <w:rsid w:val="00C115D1"/>
    <w:rsid w:val="00C11B62"/>
    <w:rsid w:val="00C121E9"/>
    <w:rsid w:val="00C139C2"/>
    <w:rsid w:val="00C13FCB"/>
    <w:rsid w:val="00C14102"/>
    <w:rsid w:val="00C1411F"/>
    <w:rsid w:val="00C14B13"/>
    <w:rsid w:val="00C15125"/>
    <w:rsid w:val="00C1567F"/>
    <w:rsid w:val="00C1571A"/>
    <w:rsid w:val="00C169D1"/>
    <w:rsid w:val="00C16A2C"/>
    <w:rsid w:val="00C16B12"/>
    <w:rsid w:val="00C173A9"/>
    <w:rsid w:val="00C17948"/>
    <w:rsid w:val="00C2065B"/>
    <w:rsid w:val="00C216EE"/>
    <w:rsid w:val="00C21C3C"/>
    <w:rsid w:val="00C22718"/>
    <w:rsid w:val="00C23D2A"/>
    <w:rsid w:val="00C23F5C"/>
    <w:rsid w:val="00C2456B"/>
    <w:rsid w:val="00C24C98"/>
    <w:rsid w:val="00C24F56"/>
    <w:rsid w:val="00C2611B"/>
    <w:rsid w:val="00C263B0"/>
    <w:rsid w:val="00C26CB3"/>
    <w:rsid w:val="00C26E1A"/>
    <w:rsid w:val="00C26F22"/>
    <w:rsid w:val="00C27C85"/>
    <w:rsid w:val="00C3031D"/>
    <w:rsid w:val="00C329DA"/>
    <w:rsid w:val="00C333D9"/>
    <w:rsid w:val="00C3520C"/>
    <w:rsid w:val="00C35BFB"/>
    <w:rsid w:val="00C367EC"/>
    <w:rsid w:val="00C36DCF"/>
    <w:rsid w:val="00C36EE5"/>
    <w:rsid w:val="00C37547"/>
    <w:rsid w:val="00C379AA"/>
    <w:rsid w:val="00C379CB"/>
    <w:rsid w:val="00C40315"/>
    <w:rsid w:val="00C4169F"/>
    <w:rsid w:val="00C4171E"/>
    <w:rsid w:val="00C42170"/>
    <w:rsid w:val="00C42437"/>
    <w:rsid w:val="00C42EC1"/>
    <w:rsid w:val="00C42FBB"/>
    <w:rsid w:val="00C4518B"/>
    <w:rsid w:val="00C455D5"/>
    <w:rsid w:val="00C47007"/>
    <w:rsid w:val="00C473CB"/>
    <w:rsid w:val="00C474DB"/>
    <w:rsid w:val="00C50B6C"/>
    <w:rsid w:val="00C51510"/>
    <w:rsid w:val="00C516E2"/>
    <w:rsid w:val="00C51DDB"/>
    <w:rsid w:val="00C52458"/>
    <w:rsid w:val="00C54595"/>
    <w:rsid w:val="00C556F4"/>
    <w:rsid w:val="00C55D5A"/>
    <w:rsid w:val="00C56461"/>
    <w:rsid w:val="00C56E42"/>
    <w:rsid w:val="00C57373"/>
    <w:rsid w:val="00C616C4"/>
    <w:rsid w:val="00C61CD7"/>
    <w:rsid w:val="00C62029"/>
    <w:rsid w:val="00C6209A"/>
    <w:rsid w:val="00C624D7"/>
    <w:rsid w:val="00C62963"/>
    <w:rsid w:val="00C6313A"/>
    <w:rsid w:val="00C64DF7"/>
    <w:rsid w:val="00C64E54"/>
    <w:rsid w:val="00C672AA"/>
    <w:rsid w:val="00C704C3"/>
    <w:rsid w:val="00C70C7F"/>
    <w:rsid w:val="00C70EF0"/>
    <w:rsid w:val="00C74A8F"/>
    <w:rsid w:val="00C74E76"/>
    <w:rsid w:val="00C7557B"/>
    <w:rsid w:val="00C75E38"/>
    <w:rsid w:val="00C75FF8"/>
    <w:rsid w:val="00C76060"/>
    <w:rsid w:val="00C76C65"/>
    <w:rsid w:val="00C7736C"/>
    <w:rsid w:val="00C775BA"/>
    <w:rsid w:val="00C809B1"/>
    <w:rsid w:val="00C81DED"/>
    <w:rsid w:val="00C829E2"/>
    <w:rsid w:val="00C82DDF"/>
    <w:rsid w:val="00C83928"/>
    <w:rsid w:val="00C85E30"/>
    <w:rsid w:val="00C85F09"/>
    <w:rsid w:val="00C85F42"/>
    <w:rsid w:val="00C864F0"/>
    <w:rsid w:val="00C86838"/>
    <w:rsid w:val="00C869F1"/>
    <w:rsid w:val="00C872A5"/>
    <w:rsid w:val="00C87496"/>
    <w:rsid w:val="00C90250"/>
    <w:rsid w:val="00C90EAC"/>
    <w:rsid w:val="00C92F66"/>
    <w:rsid w:val="00C941F7"/>
    <w:rsid w:val="00C9512A"/>
    <w:rsid w:val="00C95737"/>
    <w:rsid w:val="00C95C53"/>
    <w:rsid w:val="00C95CB2"/>
    <w:rsid w:val="00C95DEB"/>
    <w:rsid w:val="00CA0380"/>
    <w:rsid w:val="00CA26AD"/>
    <w:rsid w:val="00CA38A4"/>
    <w:rsid w:val="00CA3E72"/>
    <w:rsid w:val="00CA45B5"/>
    <w:rsid w:val="00CA4AE8"/>
    <w:rsid w:val="00CA4E69"/>
    <w:rsid w:val="00CA588B"/>
    <w:rsid w:val="00CA6BF6"/>
    <w:rsid w:val="00CA6F84"/>
    <w:rsid w:val="00CA7B10"/>
    <w:rsid w:val="00CA7BBC"/>
    <w:rsid w:val="00CB01CD"/>
    <w:rsid w:val="00CB0370"/>
    <w:rsid w:val="00CB0A0E"/>
    <w:rsid w:val="00CB1A52"/>
    <w:rsid w:val="00CB1BB4"/>
    <w:rsid w:val="00CB240B"/>
    <w:rsid w:val="00CB3CA5"/>
    <w:rsid w:val="00CB44FF"/>
    <w:rsid w:val="00CB4B3C"/>
    <w:rsid w:val="00CB4E48"/>
    <w:rsid w:val="00CB5139"/>
    <w:rsid w:val="00CB5982"/>
    <w:rsid w:val="00CB694E"/>
    <w:rsid w:val="00CB6EE5"/>
    <w:rsid w:val="00CB76CF"/>
    <w:rsid w:val="00CB7C2C"/>
    <w:rsid w:val="00CC08E0"/>
    <w:rsid w:val="00CC0E0E"/>
    <w:rsid w:val="00CC10A9"/>
    <w:rsid w:val="00CC31D9"/>
    <w:rsid w:val="00CC3238"/>
    <w:rsid w:val="00CC3A7F"/>
    <w:rsid w:val="00CC47FE"/>
    <w:rsid w:val="00CC5318"/>
    <w:rsid w:val="00CC5EA5"/>
    <w:rsid w:val="00CC69CD"/>
    <w:rsid w:val="00CC76A8"/>
    <w:rsid w:val="00CD0693"/>
    <w:rsid w:val="00CD16BE"/>
    <w:rsid w:val="00CD19A9"/>
    <w:rsid w:val="00CD2F78"/>
    <w:rsid w:val="00CD364E"/>
    <w:rsid w:val="00CD669E"/>
    <w:rsid w:val="00CD6A4E"/>
    <w:rsid w:val="00CD6F90"/>
    <w:rsid w:val="00CD73B5"/>
    <w:rsid w:val="00CD76FC"/>
    <w:rsid w:val="00CD7862"/>
    <w:rsid w:val="00CE0069"/>
    <w:rsid w:val="00CE1A8D"/>
    <w:rsid w:val="00CE2A48"/>
    <w:rsid w:val="00CE2DDA"/>
    <w:rsid w:val="00CE3048"/>
    <w:rsid w:val="00CE3887"/>
    <w:rsid w:val="00CE3B5F"/>
    <w:rsid w:val="00CE4F6E"/>
    <w:rsid w:val="00CE5735"/>
    <w:rsid w:val="00CE6361"/>
    <w:rsid w:val="00CE65FE"/>
    <w:rsid w:val="00CE69E0"/>
    <w:rsid w:val="00CE6C91"/>
    <w:rsid w:val="00CE7392"/>
    <w:rsid w:val="00CF058A"/>
    <w:rsid w:val="00CF171A"/>
    <w:rsid w:val="00CF221C"/>
    <w:rsid w:val="00CF3BB0"/>
    <w:rsid w:val="00CF487F"/>
    <w:rsid w:val="00CF4C81"/>
    <w:rsid w:val="00CF5C1E"/>
    <w:rsid w:val="00CF7177"/>
    <w:rsid w:val="00CF74BF"/>
    <w:rsid w:val="00CF760B"/>
    <w:rsid w:val="00D00CC8"/>
    <w:rsid w:val="00D0225E"/>
    <w:rsid w:val="00D0253A"/>
    <w:rsid w:val="00D02A1B"/>
    <w:rsid w:val="00D03F49"/>
    <w:rsid w:val="00D0407C"/>
    <w:rsid w:val="00D047F4"/>
    <w:rsid w:val="00D04D37"/>
    <w:rsid w:val="00D05ADE"/>
    <w:rsid w:val="00D06B33"/>
    <w:rsid w:val="00D07682"/>
    <w:rsid w:val="00D101B2"/>
    <w:rsid w:val="00D10B9A"/>
    <w:rsid w:val="00D12454"/>
    <w:rsid w:val="00D127EA"/>
    <w:rsid w:val="00D132FA"/>
    <w:rsid w:val="00D1411B"/>
    <w:rsid w:val="00D146C5"/>
    <w:rsid w:val="00D160FB"/>
    <w:rsid w:val="00D16A30"/>
    <w:rsid w:val="00D16D83"/>
    <w:rsid w:val="00D17BCF"/>
    <w:rsid w:val="00D17D05"/>
    <w:rsid w:val="00D17F46"/>
    <w:rsid w:val="00D20A85"/>
    <w:rsid w:val="00D20A89"/>
    <w:rsid w:val="00D20E19"/>
    <w:rsid w:val="00D20FBF"/>
    <w:rsid w:val="00D21148"/>
    <w:rsid w:val="00D22F9E"/>
    <w:rsid w:val="00D23DDD"/>
    <w:rsid w:val="00D25453"/>
    <w:rsid w:val="00D260F6"/>
    <w:rsid w:val="00D26B1A"/>
    <w:rsid w:val="00D3211F"/>
    <w:rsid w:val="00D32818"/>
    <w:rsid w:val="00D32D99"/>
    <w:rsid w:val="00D3358D"/>
    <w:rsid w:val="00D33BC6"/>
    <w:rsid w:val="00D349FA"/>
    <w:rsid w:val="00D35747"/>
    <w:rsid w:val="00D379D7"/>
    <w:rsid w:val="00D4139D"/>
    <w:rsid w:val="00D41519"/>
    <w:rsid w:val="00D41F7B"/>
    <w:rsid w:val="00D42281"/>
    <w:rsid w:val="00D42A58"/>
    <w:rsid w:val="00D43759"/>
    <w:rsid w:val="00D43FA9"/>
    <w:rsid w:val="00D443C9"/>
    <w:rsid w:val="00D4494C"/>
    <w:rsid w:val="00D44E85"/>
    <w:rsid w:val="00D45295"/>
    <w:rsid w:val="00D45DC1"/>
    <w:rsid w:val="00D46034"/>
    <w:rsid w:val="00D46D5C"/>
    <w:rsid w:val="00D47802"/>
    <w:rsid w:val="00D5005C"/>
    <w:rsid w:val="00D5039C"/>
    <w:rsid w:val="00D51183"/>
    <w:rsid w:val="00D51C7C"/>
    <w:rsid w:val="00D52735"/>
    <w:rsid w:val="00D52D3C"/>
    <w:rsid w:val="00D54048"/>
    <w:rsid w:val="00D542A5"/>
    <w:rsid w:val="00D54F38"/>
    <w:rsid w:val="00D553D2"/>
    <w:rsid w:val="00D55598"/>
    <w:rsid w:val="00D557DE"/>
    <w:rsid w:val="00D5618B"/>
    <w:rsid w:val="00D56B5E"/>
    <w:rsid w:val="00D576DA"/>
    <w:rsid w:val="00D60E9F"/>
    <w:rsid w:val="00D610FC"/>
    <w:rsid w:val="00D614F7"/>
    <w:rsid w:val="00D6165B"/>
    <w:rsid w:val="00D61B75"/>
    <w:rsid w:val="00D62D48"/>
    <w:rsid w:val="00D652B7"/>
    <w:rsid w:val="00D65534"/>
    <w:rsid w:val="00D70501"/>
    <w:rsid w:val="00D70937"/>
    <w:rsid w:val="00D70A0C"/>
    <w:rsid w:val="00D70F38"/>
    <w:rsid w:val="00D71285"/>
    <w:rsid w:val="00D7141D"/>
    <w:rsid w:val="00D717E2"/>
    <w:rsid w:val="00D71EEC"/>
    <w:rsid w:val="00D7257E"/>
    <w:rsid w:val="00D72DF9"/>
    <w:rsid w:val="00D72EFD"/>
    <w:rsid w:val="00D734F5"/>
    <w:rsid w:val="00D73994"/>
    <w:rsid w:val="00D74B1C"/>
    <w:rsid w:val="00D74E9A"/>
    <w:rsid w:val="00D75335"/>
    <w:rsid w:val="00D754E2"/>
    <w:rsid w:val="00D756CA"/>
    <w:rsid w:val="00D75916"/>
    <w:rsid w:val="00D75FFC"/>
    <w:rsid w:val="00D77E52"/>
    <w:rsid w:val="00D80682"/>
    <w:rsid w:val="00D80EA9"/>
    <w:rsid w:val="00D81899"/>
    <w:rsid w:val="00D8202D"/>
    <w:rsid w:val="00D826D8"/>
    <w:rsid w:val="00D83F25"/>
    <w:rsid w:val="00D85118"/>
    <w:rsid w:val="00D85282"/>
    <w:rsid w:val="00D853FA"/>
    <w:rsid w:val="00D862A6"/>
    <w:rsid w:val="00D866A8"/>
    <w:rsid w:val="00D86871"/>
    <w:rsid w:val="00D87D12"/>
    <w:rsid w:val="00D90235"/>
    <w:rsid w:val="00D9023B"/>
    <w:rsid w:val="00D912AA"/>
    <w:rsid w:val="00D915D4"/>
    <w:rsid w:val="00D92D03"/>
    <w:rsid w:val="00D93B7E"/>
    <w:rsid w:val="00D93E31"/>
    <w:rsid w:val="00D953B3"/>
    <w:rsid w:val="00D955A1"/>
    <w:rsid w:val="00D96342"/>
    <w:rsid w:val="00D97026"/>
    <w:rsid w:val="00D9770F"/>
    <w:rsid w:val="00DA0737"/>
    <w:rsid w:val="00DA0DE5"/>
    <w:rsid w:val="00DA0FF8"/>
    <w:rsid w:val="00DA24B0"/>
    <w:rsid w:val="00DA2B66"/>
    <w:rsid w:val="00DA2D3D"/>
    <w:rsid w:val="00DA2D79"/>
    <w:rsid w:val="00DA37E0"/>
    <w:rsid w:val="00DA42AD"/>
    <w:rsid w:val="00DA4AB5"/>
    <w:rsid w:val="00DA5B18"/>
    <w:rsid w:val="00DA5DF1"/>
    <w:rsid w:val="00DA6EC1"/>
    <w:rsid w:val="00DA6F28"/>
    <w:rsid w:val="00DA71B7"/>
    <w:rsid w:val="00DA73D2"/>
    <w:rsid w:val="00DB16F6"/>
    <w:rsid w:val="00DB1D43"/>
    <w:rsid w:val="00DB3A60"/>
    <w:rsid w:val="00DB486C"/>
    <w:rsid w:val="00DB52AE"/>
    <w:rsid w:val="00DB5BAE"/>
    <w:rsid w:val="00DB7207"/>
    <w:rsid w:val="00DC04CA"/>
    <w:rsid w:val="00DC0D9F"/>
    <w:rsid w:val="00DC1B81"/>
    <w:rsid w:val="00DC2726"/>
    <w:rsid w:val="00DC29C8"/>
    <w:rsid w:val="00DC55DC"/>
    <w:rsid w:val="00DC5869"/>
    <w:rsid w:val="00DC5A58"/>
    <w:rsid w:val="00DC6255"/>
    <w:rsid w:val="00DC78B2"/>
    <w:rsid w:val="00DD0C5C"/>
    <w:rsid w:val="00DD0F79"/>
    <w:rsid w:val="00DD1314"/>
    <w:rsid w:val="00DD146D"/>
    <w:rsid w:val="00DD26C2"/>
    <w:rsid w:val="00DD2786"/>
    <w:rsid w:val="00DD3746"/>
    <w:rsid w:val="00DD379C"/>
    <w:rsid w:val="00DD3C11"/>
    <w:rsid w:val="00DD4545"/>
    <w:rsid w:val="00DD45B3"/>
    <w:rsid w:val="00DD63C1"/>
    <w:rsid w:val="00DD64C2"/>
    <w:rsid w:val="00DD6501"/>
    <w:rsid w:val="00DD6B8A"/>
    <w:rsid w:val="00DE00F2"/>
    <w:rsid w:val="00DE0361"/>
    <w:rsid w:val="00DE0C0C"/>
    <w:rsid w:val="00DE1608"/>
    <w:rsid w:val="00DE1C31"/>
    <w:rsid w:val="00DE25CA"/>
    <w:rsid w:val="00DE31EF"/>
    <w:rsid w:val="00DE52B2"/>
    <w:rsid w:val="00DE6132"/>
    <w:rsid w:val="00DE6D66"/>
    <w:rsid w:val="00DE7BFF"/>
    <w:rsid w:val="00DF080D"/>
    <w:rsid w:val="00DF0F52"/>
    <w:rsid w:val="00DF211F"/>
    <w:rsid w:val="00DF2D5D"/>
    <w:rsid w:val="00DF3672"/>
    <w:rsid w:val="00DF4FDA"/>
    <w:rsid w:val="00DF65BB"/>
    <w:rsid w:val="00DF7122"/>
    <w:rsid w:val="00DF7979"/>
    <w:rsid w:val="00E00273"/>
    <w:rsid w:val="00E00C5F"/>
    <w:rsid w:val="00E01438"/>
    <w:rsid w:val="00E01905"/>
    <w:rsid w:val="00E0191D"/>
    <w:rsid w:val="00E02696"/>
    <w:rsid w:val="00E02F44"/>
    <w:rsid w:val="00E03B60"/>
    <w:rsid w:val="00E05E2D"/>
    <w:rsid w:val="00E06AC5"/>
    <w:rsid w:val="00E06C39"/>
    <w:rsid w:val="00E06C8C"/>
    <w:rsid w:val="00E06CA2"/>
    <w:rsid w:val="00E10CF7"/>
    <w:rsid w:val="00E112E4"/>
    <w:rsid w:val="00E11562"/>
    <w:rsid w:val="00E12492"/>
    <w:rsid w:val="00E13CBF"/>
    <w:rsid w:val="00E1516C"/>
    <w:rsid w:val="00E153A4"/>
    <w:rsid w:val="00E15481"/>
    <w:rsid w:val="00E16F7A"/>
    <w:rsid w:val="00E2044C"/>
    <w:rsid w:val="00E215E9"/>
    <w:rsid w:val="00E216E4"/>
    <w:rsid w:val="00E21CBD"/>
    <w:rsid w:val="00E21FB5"/>
    <w:rsid w:val="00E2226B"/>
    <w:rsid w:val="00E229AD"/>
    <w:rsid w:val="00E22CCF"/>
    <w:rsid w:val="00E25390"/>
    <w:rsid w:val="00E27270"/>
    <w:rsid w:val="00E272B4"/>
    <w:rsid w:val="00E31E24"/>
    <w:rsid w:val="00E32999"/>
    <w:rsid w:val="00E32E49"/>
    <w:rsid w:val="00E33EE9"/>
    <w:rsid w:val="00E3462A"/>
    <w:rsid w:val="00E347B0"/>
    <w:rsid w:val="00E368C4"/>
    <w:rsid w:val="00E36FC5"/>
    <w:rsid w:val="00E37F29"/>
    <w:rsid w:val="00E37FE8"/>
    <w:rsid w:val="00E40C62"/>
    <w:rsid w:val="00E41A73"/>
    <w:rsid w:val="00E4202F"/>
    <w:rsid w:val="00E4226B"/>
    <w:rsid w:val="00E4348C"/>
    <w:rsid w:val="00E44E4A"/>
    <w:rsid w:val="00E44F9B"/>
    <w:rsid w:val="00E45689"/>
    <w:rsid w:val="00E45E39"/>
    <w:rsid w:val="00E46308"/>
    <w:rsid w:val="00E4632A"/>
    <w:rsid w:val="00E47699"/>
    <w:rsid w:val="00E47C14"/>
    <w:rsid w:val="00E51714"/>
    <w:rsid w:val="00E5235C"/>
    <w:rsid w:val="00E534FA"/>
    <w:rsid w:val="00E5365A"/>
    <w:rsid w:val="00E54AB4"/>
    <w:rsid w:val="00E54CDE"/>
    <w:rsid w:val="00E54E67"/>
    <w:rsid w:val="00E5514B"/>
    <w:rsid w:val="00E55EE2"/>
    <w:rsid w:val="00E575FB"/>
    <w:rsid w:val="00E57C43"/>
    <w:rsid w:val="00E602AE"/>
    <w:rsid w:val="00E60B08"/>
    <w:rsid w:val="00E61552"/>
    <w:rsid w:val="00E65285"/>
    <w:rsid w:val="00E657C4"/>
    <w:rsid w:val="00E65CA2"/>
    <w:rsid w:val="00E65E50"/>
    <w:rsid w:val="00E65ED3"/>
    <w:rsid w:val="00E660BE"/>
    <w:rsid w:val="00E66A14"/>
    <w:rsid w:val="00E6751E"/>
    <w:rsid w:val="00E67C6C"/>
    <w:rsid w:val="00E7220C"/>
    <w:rsid w:val="00E73801"/>
    <w:rsid w:val="00E74A0D"/>
    <w:rsid w:val="00E75DDA"/>
    <w:rsid w:val="00E75EC8"/>
    <w:rsid w:val="00E76544"/>
    <w:rsid w:val="00E76E01"/>
    <w:rsid w:val="00E81A66"/>
    <w:rsid w:val="00E8395A"/>
    <w:rsid w:val="00E84D9B"/>
    <w:rsid w:val="00E85949"/>
    <w:rsid w:val="00E859F7"/>
    <w:rsid w:val="00E9099F"/>
    <w:rsid w:val="00E90C34"/>
    <w:rsid w:val="00E90FE8"/>
    <w:rsid w:val="00E93F4E"/>
    <w:rsid w:val="00E93FBE"/>
    <w:rsid w:val="00E9584E"/>
    <w:rsid w:val="00E95CD3"/>
    <w:rsid w:val="00EA1EC8"/>
    <w:rsid w:val="00EA415C"/>
    <w:rsid w:val="00EA442B"/>
    <w:rsid w:val="00EA488E"/>
    <w:rsid w:val="00EA48CF"/>
    <w:rsid w:val="00EA7425"/>
    <w:rsid w:val="00EA759A"/>
    <w:rsid w:val="00EA7CFA"/>
    <w:rsid w:val="00EB0594"/>
    <w:rsid w:val="00EB11CE"/>
    <w:rsid w:val="00EB1A23"/>
    <w:rsid w:val="00EB1CC6"/>
    <w:rsid w:val="00EB2343"/>
    <w:rsid w:val="00EB3F60"/>
    <w:rsid w:val="00EB546D"/>
    <w:rsid w:val="00EB5CF3"/>
    <w:rsid w:val="00EB5DE6"/>
    <w:rsid w:val="00EB7FB0"/>
    <w:rsid w:val="00EC0745"/>
    <w:rsid w:val="00EC0A82"/>
    <w:rsid w:val="00EC181A"/>
    <w:rsid w:val="00EC1F74"/>
    <w:rsid w:val="00EC240D"/>
    <w:rsid w:val="00EC2934"/>
    <w:rsid w:val="00EC38CB"/>
    <w:rsid w:val="00EC3EF1"/>
    <w:rsid w:val="00EC545E"/>
    <w:rsid w:val="00EC62D4"/>
    <w:rsid w:val="00EC645A"/>
    <w:rsid w:val="00EC7264"/>
    <w:rsid w:val="00EC7ACD"/>
    <w:rsid w:val="00EC7B65"/>
    <w:rsid w:val="00ED1571"/>
    <w:rsid w:val="00ED2874"/>
    <w:rsid w:val="00ED3E03"/>
    <w:rsid w:val="00ED3E6B"/>
    <w:rsid w:val="00ED40F3"/>
    <w:rsid w:val="00ED590E"/>
    <w:rsid w:val="00ED7CC3"/>
    <w:rsid w:val="00EE0E60"/>
    <w:rsid w:val="00EE111A"/>
    <w:rsid w:val="00EE19CB"/>
    <w:rsid w:val="00EE22C4"/>
    <w:rsid w:val="00EE2C64"/>
    <w:rsid w:val="00EE3F0D"/>
    <w:rsid w:val="00EE570D"/>
    <w:rsid w:val="00EE5A86"/>
    <w:rsid w:val="00EE5CA5"/>
    <w:rsid w:val="00EE6F76"/>
    <w:rsid w:val="00EE7291"/>
    <w:rsid w:val="00EF03B5"/>
    <w:rsid w:val="00EF1842"/>
    <w:rsid w:val="00EF1C2D"/>
    <w:rsid w:val="00EF3993"/>
    <w:rsid w:val="00EF3BDE"/>
    <w:rsid w:val="00EF3FC8"/>
    <w:rsid w:val="00EF547E"/>
    <w:rsid w:val="00EF670F"/>
    <w:rsid w:val="00EF6771"/>
    <w:rsid w:val="00EF742D"/>
    <w:rsid w:val="00EF7F03"/>
    <w:rsid w:val="00F01912"/>
    <w:rsid w:val="00F02E98"/>
    <w:rsid w:val="00F03115"/>
    <w:rsid w:val="00F03D5A"/>
    <w:rsid w:val="00F03FFD"/>
    <w:rsid w:val="00F041CB"/>
    <w:rsid w:val="00F04493"/>
    <w:rsid w:val="00F04FA0"/>
    <w:rsid w:val="00F06AA8"/>
    <w:rsid w:val="00F07081"/>
    <w:rsid w:val="00F1034A"/>
    <w:rsid w:val="00F1040D"/>
    <w:rsid w:val="00F104EE"/>
    <w:rsid w:val="00F109E5"/>
    <w:rsid w:val="00F12DD7"/>
    <w:rsid w:val="00F1419D"/>
    <w:rsid w:val="00F14BBE"/>
    <w:rsid w:val="00F14F07"/>
    <w:rsid w:val="00F1582E"/>
    <w:rsid w:val="00F16956"/>
    <w:rsid w:val="00F17435"/>
    <w:rsid w:val="00F2065E"/>
    <w:rsid w:val="00F210D9"/>
    <w:rsid w:val="00F21DBC"/>
    <w:rsid w:val="00F220D8"/>
    <w:rsid w:val="00F240B3"/>
    <w:rsid w:val="00F246B3"/>
    <w:rsid w:val="00F24B0E"/>
    <w:rsid w:val="00F2526C"/>
    <w:rsid w:val="00F2587F"/>
    <w:rsid w:val="00F26FB0"/>
    <w:rsid w:val="00F27776"/>
    <w:rsid w:val="00F306C6"/>
    <w:rsid w:val="00F3123B"/>
    <w:rsid w:val="00F3148B"/>
    <w:rsid w:val="00F32CDC"/>
    <w:rsid w:val="00F32F7C"/>
    <w:rsid w:val="00F33875"/>
    <w:rsid w:val="00F33A33"/>
    <w:rsid w:val="00F33C15"/>
    <w:rsid w:val="00F33EBE"/>
    <w:rsid w:val="00F34378"/>
    <w:rsid w:val="00F35709"/>
    <w:rsid w:val="00F35974"/>
    <w:rsid w:val="00F36AA4"/>
    <w:rsid w:val="00F40790"/>
    <w:rsid w:val="00F4084A"/>
    <w:rsid w:val="00F4458B"/>
    <w:rsid w:val="00F45AC2"/>
    <w:rsid w:val="00F45D78"/>
    <w:rsid w:val="00F47165"/>
    <w:rsid w:val="00F475A2"/>
    <w:rsid w:val="00F47697"/>
    <w:rsid w:val="00F47713"/>
    <w:rsid w:val="00F503CB"/>
    <w:rsid w:val="00F53483"/>
    <w:rsid w:val="00F53830"/>
    <w:rsid w:val="00F53907"/>
    <w:rsid w:val="00F53A52"/>
    <w:rsid w:val="00F55546"/>
    <w:rsid w:val="00F5560E"/>
    <w:rsid w:val="00F579AD"/>
    <w:rsid w:val="00F57FDD"/>
    <w:rsid w:val="00F61837"/>
    <w:rsid w:val="00F619D6"/>
    <w:rsid w:val="00F61C9D"/>
    <w:rsid w:val="00F6235A"/>
    <w:rsid w:val="00F63B38"/>
    <w:rsid w:val="00F64294"/>
    <w:rsid w:val="00F64504"/>
    <w:rsid w:val="00F649F9"/>
    <w:rsid w:val="00F64F2D"/>
    <w:rsid w:val="00F6559C"/>
    <w:rsid w:val="00F665F2"/>
    <w:rsid w:val="00F6761C"/>
    <w:rsid w:val="00F70696"/>
    <w:rsid w:val="00F715AD"/>
    <w:rsid w:val="00F72152"/>
    <w:rsid w:val="00F72946"/>
    <w:rsid w:val="00F72EBF"/>
    <w:rsid w:val="00F7331B"/>
    <w:rsid w:val="00F7358A"/>
    <w:rsid w:val="00F7384F"/>
    <w:rsid w:val="00F75718"/>
    <w:rsid w:val="00F75C74"/>
    <w:rsid w:val="00F770CA"/>
    <w:rsid w:val="00F8072B"/>
    <w:rsid w:val="00F81639"/>
    <w:rsid w:val="00F8171A"/>
    <w:rsid w:val="00F8219A"/>
    <w:rsid w:val="00F8338D"/>
    <w:rsid w:val="00F833CA"/>
    <w:rsid w:val="00F8481C"/>
    <w:rsid w:val="00F850E7"/>
    <w:rsid w:val="00F85141"/>
    <w:rsid w:val="00F8540C"/>
    <w:rsid w:val="00F85693"/>
    <w:rsid w:val="00F8656E"/>
    <w:rsid w:val="00F8766D"/>
    <w:rsid w:val="00F904B4"/>
    <w:rsid w:val="00F91349"/>
    <w:rsid w:val="00F9358A"/>
    <w:rsid w:val="00F95C7A"/>
    <w:rsid w:val="00F9637D"/>
    <w:rsid w:val="00F973D6"/>
    <w:rsid w:val="00F97827"/>
    <w:rsid w:val="00F97A66"/>
    <w:rsid w:val="00F97D64"/>
    <w:rsid w:val="00FA00DD"/>
    <w:rsid w:val="00FA057E"/>
    <w:rsid w:val="00FA0658"/>
    <w:rsid w:val="00FA0667"/>
    <w:rsid w:val="00FA138B"/>
    <w:rsid w:val="00FA13D9"/>
    <w:rsid w:val="00FA1468"/>
    <w:rsid w:val="00FA15E9"/>
    <w:rsid w:val="00FA15F8"/>
    <w:rsid w:val="00FA24D7"/>
    <w:rsid w:val="00FA31A0"/>
    <w:rsid w:val="00FA363F"/>
    <w:rsid w:val="00FA4BC4"/>
    <w:rsid w:val="00FA78A7"/>
    <w:rsid w:val="00FA79C3"/>
    <w:rsid w:val="00FA7D91"/>
    <w:rsid w:val="00FB03DC"/>
    <w:rsid w:val="00FB22FB"/>
    <w:rsid w:val="00FB352B"/>
    <w:rsid w:val="00FB35F8"/>
    <w:rsid w:val="00FB36AC"/>
    <w:rsid w:val="00FB4AC2"/>
    <w:rsid w:val="00FB67F8"/>
    <w:rsid w:val="00FB716C"/>
    <w:rsid w:val="00FC0959"/>
    <w:rsid w:val="00FC2C9E"/>
    <w:rsid w:val="00FC41F8"/>
    <w:rsid w:val="00FC4493"/>
    <w:rsid w:val="00FC6223"/>
    <w:rsid w:val="00FC7D6C"/>
    <w:rsid w:val="00FC7F4E"/>
    <w:rsid w:val="00FD1695"/>
    <w:rsid w:val="00FD1AC4"/>
    <w:rsid w:val="00FD2781"/>
    <w:rsid w:val="00FD387A"/>
    <w:rsid w:val="00FD4AD1"/>
    <w:rsid w:val="00FD626C"/>
    <w:rsid w:val="00FD65AB"/>
    <w:rsid w:val="00FD727D"/>
    <w:rsid w:val="00FD7F9E"/>
    <w:rsid w:val="00FE0157"/>
    <w:rsid w:val="00FE01FD"/>
    <w:rsid w:val="00FE0B78"/>
    <w:rsid w:val="00FE188A"/>
    <w:rsid w:val="00FE27D9"/>
    <w:rsid w:val="00FE3155"/>
    <w:rsid w:val="00FE3D85"/>
    <w:rsid w:val="00FE3F2B"/>
    <w:rsid w:val="00FE5ECC"/>
    <w:rsid w:val="00FE79A0"/>
    <w:rsid w:val="00FF1CD3"/>
    <w:rsid w:val="00FF23B2"/>
    <w:rsid w:val="00FF306C"/>
    <w:rsid w:val="00FF3932"/>
    <w:rsid w:val="00FF3E2F"/>
    <w:rsid w:val="00FF4C6A"/>
    <w:rsid w:val="00FF52EF"/>
    <w:rsid w:val="00FF61F8"/>
    <w:rsid w:val="00FF6AD9"/>
    <w:rsid w:val="00FF6FD0"/>
    <w:rsid w:val="00FF7450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C6956E0"/>
  <w15:chartTrackingRefBased/>
  <w15:docId w15:val="{A91145F5-C10B-4418-935E-F4436AB3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C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55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ru-RU"/>
    </w:rPr>
  </w:style>
  <w:style w:type="paragraph" w:styleId="3">
    <w:name w:val="heading 3"/>
    <w:basedOn w:val="a"/>
    <w:link w:val="30"/>
    <w:uiPriority w:val="9"/>
    <w:qFormat/>
    <w:rsid w:val="004E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964CC3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val="x-none" w:eastAsia="ru-RU"/>
    </w:rPr>
  </w:style>
  <w:style w:type="character" w:customStyle="1" w:styleId="32">
    <w:name w:val="Основной текст 3 Знак"/>
    <w:link w:val="31"/>
    <w:rsid w:val="00964CC3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customStyle="1" w:styleId="ConsPlusCell">
    <w:name w:val="ConsPlusCell"/>
    <w:uiPriority w:val="99"/>
    <w:rsid w:val="00964C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964C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CC3"/>
  </w:style>
  <w:style w:type="paragraph" w:styleId="33">
    <w:name w:val="Body Text Indent 3"/>
    <w:basedOn w:val="a"/>
    <w:link w:val="34"/>
    <w:unhideWhenUsed/>
    <w:rsid w:val="00964CC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964CC3"/>
    <w:rPr>
      <w:sz w:val="16"/>
      <w:szCs w:val="16"/>
    </w:rPr>
  </w:style>
  <w:style w:type="paragraph" w:customStyle="1" w:styleId="ConsPlusTitle">
    <w:name w:val="ConsPlusTitle"/>
    <w:rsid w:val="00964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4">
    <w:name w:val="Прижатый влево"/>
    <w:basedOn w:val="a"/>
    <w:next w:val="a"/>
    <w:uiPriority w:val="99"/>
    <w:rsid w:val="0096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E55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E5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unhideWhenUsed/>
    <w:rsid w:val="004E55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55DE"/>
  </w:style>
  <w:style w:type="paragraph" w:customStyle="1" w:styleId="a5">
    <w:name w:val="Нормальный (таблица)"/>
    <w:basedOn w:val="a"/>
    <w:next w:val="a"/>
    <w:uiPriority w:val="99"/>
    <w:rsid w:val="004E5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4E55DE"/>
    <w:rPr>
      <w:b/>
      <w:color w:val="000080"/>
    </w:rPr>
  </w:style>
  <w:style w:type="paragraph" w:styleId="a7">
    <w:name w:val="Title"/>
    <w:basedOn w:val="a"/>
    <w:link w:val="a8"/>
    <w:qFormat/>
    <w:rsid w:val="004E55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8">
    <w:name w:val="Заголовок Знак"/>
    <w:link w:val="a7"/>
    <w:rsid w:val="004E55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5DE"/>
  </w:style>
  <w:style w:type="paragraph" w:styleId="ab">
    <w:name w:val="footer"/>
    <w:basedOn w:val="a"/>
    <w:link w:val="ac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5DE"/>
  </w:style>
  <w:style w:type="paragraph" w:styleId="ad">
    <w:name w:val="Balloon Text"/>
    <w:basedOn w:val="a"/>
    <w:link w:val="ae"/>
    <w:uiPriority w:val="99"/>
    <w:semiHidden/>
    <w:unhideWhenUsed/>
    <w:rsid w:val="004E55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4E55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Абзац с отсуп"/>
    <w:basedOn w:val="a"/>
    <w:rsid w:val="004E55DE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4E55DE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4E55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4E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4E55DE"/>
    <w:pPr>
      <w:ind w:left="720"/>
      <w:contextualSpacing/>
    </w:pPr>
    <w:rPr>
      <w:rFonts w:eastAsia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4E55D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E55DE"/>
  </w:style>
  <w:style w:type="paragraph" w:customStyle="1" w:styleId="NormalWeb1">
    <w:name w:val="Normal (Web)1"/>
    <w:basedOn w:val="a"/>
    <w:uiPriority w:val="99"/>
    <w:rsid w:val="004E55DE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4E55DE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4E55DE"/>
    <w:rPr>
      <w:rFonts w:ascii="Times New Roman" w:eastAsia="Times New Roman" w:hAnsi="Times New Roman"/>
      <w:lang w:val="en-US"/>
    </w:rPr>
  </w:style>
  <w:style w:type="paragraph" w:customStyle="1" w:styleId="ConsPlusNormal">
    <w:name w:val="ConsPlusNormal"/>
    <w:rsid w:val="004E55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Strong"/>
    <w:qFormat/>
    <w:rsid w:val="004E55DE"/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6">
    <w:name w:val="Текст концевой сноски Знак"/>
    <w:link w:val="af5"/>
    <w:uiPriority w:val="99"/>
    <w:semiHidden/>
    <w:rsid w:val="004E5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endnote reference"/>
    <w:uiPriority w:val="99"/>
    <w:semiHidden/>
    <w:unhideWhenUsed/>
    <w:rsid w:val="004E55DE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link w:val="af8"/>
    <w:uiPriority w:val="99"/>
    <w:semiHidden/>
    <w:rsid w:val="004E5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otnote reference"/>
    <w:semiHidden/>
    <w:unhideWhenUsed/>
    <w:rsid w:val="004E55DE"/>
    <w:rPr>
      <w:vertAlign w:val="superscript"/>
    </w:rPr>
  </w:style>
  <w:style w:type="character" w:customStyle="1" w:styleId="FontStyle21">
    <w:name w:val="Font Style21"/>
    <w:uiPriority w:val="99"/>
    <w:rsid w:val="004E55DE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b">
    <w:name w:val="Hyperlink"/>
    <w:rsid w:val="004E55DE"/>
    <w:rPr>
      <w:color w:val="0000FF"/>
      <w:u w:val="single"/>
    </w:rPr>
  </w:style>
  <w:style w:type="paragraph" w:customStyle="1" w:styleId="afc">
    <w:name w:val="Знак Знак Знак Знак Знак Знак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d">
    <w:name w:val="Гипертекстовая ссылка"/>
    <w:uiPriority w:val="99"/>
    <w:rsid w:val="004E55DE"/>
    <w:rPr>
      <w:rFonts w:cs="Times New Roman"/>
      <w:b/>
      <w:bCs/>
      <w:color w:val="008000"/>
    </w:rPr>
  </w:style>
  <w:style w:type="character" w:styleId="afe">
    <w:name w:val="page number"/>
    <w:basedOn w:val="a0"/>
    <w:rsid w:val="0004043C"/>
  </w:style>
  <w:style w:type="character" w:styleId="aff">
    <w:name w:val="annotation reference"/>
    <w:uiPriority w:val="99"/>
    <w:semiHidden/>
    <w:unhideWhenUsed/>
    <w:rsid w:val="003D225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D225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1">
    <w:name w:val="Текст примечания Знак"/>
    <w:link w:val="aff0"/>
    <w:uiPriority w:val="99"/>
    <w:semiHidden/>
    <w:rsid w:val="003D225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2254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3D2254"/>
    <w:rPr>
      <w:b/>
      <w:bCs/>
      <w:sz w:val="20"/>
      <w:szCs w:val="20"/>
    </w:rPr>
  </w:style>
  <w:style w:type="paragraph" w:customStyle="1" w:styleId="Style6">
    <w:name w:val="Style6"/>
    <w:basedOn w:val="a"/>
    <w:rsid w:val="004C73AD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D14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l">
    <w:name w:val="hl"/>
    <w:rsid w:val="00814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tn.tatar.ru/rus/17-metodicheskie-materiali-dokladi-otcheti-obzor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19</Pages>
  <Words>6192</Words>
  <Characters>35295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41405</CharactersWithSpaces>
  <SharedDoc>false</SharedDoc>
  <HLinks>
    <vt:vector size="24" baseType="variant">
      <vt:variant>
        <vt:i4>2</vt:i4>
      </vt:variant>
      <vt:variant>
        <vt:i4>9</vt:i4>
      </vt:variant>
      <vt:variant>
        <vt:i4>0</vt:i4>
      </vt:variant>
      <vt:variant>
        <vt:i4>5</vt:i4>
      </vt:variant>
      <vt:variant>
        <vt:lpwstr>http://garant.tatarstan.ru/document?id=70751170&amp;sub=0</vt:lpwstr>
      </vt:variant>
      <vt:variant>
        <vt:lpwstr/>
      </vt:variant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http://gtn.tatar.ru/rus/17-metodicheskie-materiali-dokladi-otcheti-obzori.htm</vt:lpwstr>
      </vt:variant>
      <vt:variant>
        <vt:lpwstr/>
      </vt:variant>
      <vt:variant>
        <vt:i4>7405668</vt:i4>
      </vt:variant>
      <vt:variant>
        <vt:i4>3</vt:i4>
      </vt:variant>
      <vt:variant>
        <vt:i4>0</vt:i4>
      </vt:variant>
      <vt:variant>
        <vt:i4>5</vt:i4>
      </vt:variant>
      <vt:variant>
        <vt:lpwstr>http://gtn.tatar.ru/rus/plani-raboti-komissii-pri-nachalnike-upravleniya-p.htm</vt:lpwstr>
      </vt:variant>
      <vt:variant>
        <vt:lpwstr/>
      </vt:variant>
      <vt:variant>
        <vt:i4>1507354</vt:i4>
      </vt:variant>
      <vt:variant>
        <vt:i4>0</vt:i4>
      </vt:variant>
      <vt:variant>
        <vt:i4>0</vt:i4>
      </vt:variant>
      <vt:variant>
        <vt:i4>5</vt:i4>
      </vt:variant>
      <vt:variant>
        <vt:lpwstr>http://gtn.tatarstan.ru/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Наталья</dc:creator>
  <cp:keywords/>
  <cp:lastModifiedBy>Admin</cp:lastModifiedBy>
  <cp:revision>117</cp:revision>
  <cp:lastPrinted>2018-04-05T06:38:00Z</cp:lastPrinted>
  <dcterms:created xsi:type="dcterms:W3CDTF">2016-12-16T08:59:00Z</dcterms:created>
  <dcterms:modified xsi:type="dcterms:W3CDTF">2019-01-09T06:36:00Z</dcterms:modified>
</cp:coreProperties>
</file>