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Pr="002A0162" w:rsidRDefault="002952FB" w:rsidP="004C0D4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0162"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2952FB" w:rsidRDefault="002952FB" w:rsidP="004C0D4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0162"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 с обращениями граждан в Управлении Гостехнадзора Республики Татарстан</w:t>
      </w:r>
      <w:r w:rsidR="00816CB6" w:rsidRPr="002A0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4C0" w:rsidRPr="002A0162">
        <w:rPr>
          <w:rFonts w:ascii="Times New Roman" w:hAnsi="Times New Roman"/>
          <w:sz w:val="28"/>
          <w:szCs w:val="28"/>
          <w:lang w:eastAsia="ru-RU"/>
        </w:rPr>
        <w:t>в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16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9B74C0" w:rsidRPr="002A0162">
        <w:rPr>
          <w:rFonts w:ascii="Times New Roman" w:hAnsi="Times New Roman"/>
          <w:sz w:val="28"/>
          <w:szCs w:val="28"/>
          <w:lang w:eastAsia="ru-RU"/>
        </w:rPr>
        <w:t>и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632C7" w:rsidRPr="002A0162">
        <w:rPr>
          <w:rFonts w:ascii="Times New Roman" w:hAnsi="Times New Roman"/>
          <w:sz w:val="28"/>
          <w:szCs w:val="28"/>
          <w:lang w:eastAsia="ru-RU"/>
        </w:rPr>
        <w:t>8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4C0D41" w:rsidRPr="002A0162" w:rsidRDefault="004C0D41" w:rsidP="004C0D4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4731" w:rsidRPr="002A0162" w:rsidRDefault="002952FB" w:rsidP="002A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162">
        <w:rPr>
          <w:rFonts w:ascii="Times New Roman" w:hAnsi="Times New Roman"/>
          <w:sz w:val="28"/>
          <w:szCs w:val="28"/>
        </w:rPr>
        <w:t>В Управление Гостехнадзора Республики Татарстан</w:t>
      </w:r>
      <w:r w:rsidR="00DF5494">
        <w:rPr>
          <w:rFonts w:ascii="Times New Roman" w:hAnsi="Times New Roman"/>
          <w:sz w:val="28"/>
          <w:szCs w:val="28"/>
        </w:rPr>
        <w:t xml:space="preserve"> </w:t>
      </w:r>
      <w:r w:rsidRPr="002A0162">
        <w:rPr>
          <w:rFonts w:ascii="Times New Roman" w:hAnsi="Times New Roman"/>
          <w:sz w:val="28"/>
          <w:szCs w:val="28"/>
        </w:rPr>
        <w:t xml:space="preserve">за </w:t>
      </w:r>
      <w:r w:rsidRPr="002A016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полугодие 201</w:t>
      </w:r>
      <w:r w:rsidR="00C632C7" w:rsidRPr="002A0162">
        <w:rPr>
          <w:rFonts w:ascii="Times New Roman" w:hAnsi="Times New Roman"/>
          <w:sz w:val="28"/>
          <w:szCs w:val="28"/>
          <w:lang w:eastAsia="ru-RU"/>
        </w:rPr>
        <w:t>8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года поступило </w:t>
      </w:r>
      <w:r w:rsidR="002A0162" w:rsidRPr="002A0162">
        <w:rPr>
          <w:rFonts w:ascii="Times New Roman" w:hAnsi="Times New Roman"/>
          <w:sz w:val="28"/>
          <w:szCs w:val="28"/>
          <w:lang w:eastAsia="ru-RU"/>
        </w:rPr>
        <w:t>98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 w:rsidR="00CB35DB" w:rsidRPr="002A0162">
        <w:rPr>
          <w:rFonts w:ascii="Times New Roman" w:hAnsi="Times New Roman"/>
          <w:sz w:val="28"/>
          <w:szCs w:val="28"/>
          <w:lang w:eastAsia="ru-RU"/>
        </w:rPr>
        <w:t>й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граждан, </w:t>
      </w:r>
      <w:r w:rsidR="006875E0" w:rsidRPr="002A0162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="003D4731" w:rsidRPr="002A0162">
        <w:rPr>
          <w:rFonts w:ascii="Times New Roman" w:hAnsi="Times New Roman"/>
          <w:sz w:val="28"/>
          <w:szCs w:val="28"/>
          <w:lang w:eastAsia="ru-RU"/>
        </w:rPr>
        <w:t>:</w:t>
      </w:r>
    </w:p>
    <w:p w:rsidR="003D4731" w:rsidRPr="002A0162" w:rsidRDefault="002A0162" w:rsidP="002A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162">
        <w:rPr>
          <w:rFonts w:ascii="Times New Roman" w:hAnsi="Times New Roman"/>
          <w:sz w:val="28"/>
          <w:szCs w:val="28"/>
          <w:lang w:eastAsia="ru-RU"/>
        </w:rPr>
        <w:t>35</w:t>
      </w:r>
      <w:r w:rsidR="00497D07" w:rsidRPr="002A0162">
        <w:rPr>
          <w:rFonts w:ascii="Times New Roman" w:hAnsi="Times New Roman"/>
          <w:sz w:val="28"/>
          <w:szCs w:val="28"/>
          <w:lang w:eastAsia="ru-RU"/>
        </w:rPr>
        <w:t xml:space="preserve"> - через</w:t>
      </w:r>
      <w:r w:rsidR="002952FB" w:rsidRPr="002A0162">
        <w:rPr>
          <w:rFonts w:ascii="Times New Roman" w:hAnsi="Times New Roman"/>
          <w:sz w:val="28"/>
          <w:szCs w:val="28"/>
          <w:lang w:eastAsia="ru-RU"/>
        </w:rPr>
        <w:t xml:space="preserve"> Интернет-приемную (</w:t>
      </w:r>
      <w:hyperlink r:id="rId4" w:history="1">
        <w:r w:rsidR="002952FB" w:rsidRPr="002A0162">
          <w:rPr>
            <w:rStyle w:val="a3"/>
            <w:sz w:val="28"/>
            <w:szCs w:val="28"/>
            <w:lang w:eastAsia="ru-RU"/>
          </w:rPr>
          <w:t>http://gtn.tatarstan.ru/rus/internet-priemnaya.htm</w:t>
        </w:r>
      </w:hyperlink>
      <w:r w:rsidR="002952FB" w:rsidRPr="002A0162">
        <w:rPr>
          <w:rFonts w:ascii="Times New Roman" w:hAnsi="Times New Roman"/>
          <w:sz w:val="28"/>
          <w:szCs w:val="28"/>
          <w:lang w:eastAsia="ru-RU"/>
        </w:rPr>
        <w:t>)</w:t>
      </w:r>
      <w:r w:rsidR="003D4731" w:rsidRPr="002A0162">
        <w:rPr>
          <w:rFonts w:ascii="Times New Roman" w:hAnsi="Times New Roman"/>
          <w:sz w:val="28"/>
          <w:szCs w:val="28"/>
          <w:lang w:eastAsia="ru-RU"/>
        </w:rPr>
        <w:t>;</w:t>
      </w:r>
    </w:p>
    <w:p w:rsidR="00497D07" w:rsidRPr="002A0162" w:rsidRDefault="002A0162" w:rsidP="002A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162">
        <w:rPr>
          <w:rFonts w:ascii="Times New Roman" w:hAnsi="Times New Roman"/>
          <w:sz w:val="28"/>
          <w:szCs w:val="28"/>
          <w:lang w:eastAsia="ru-RU"/>
        </w:rPr>
        <w:t>7</w:t>
      </w:r>
      <w:r w:rsidR="00497D07" w:rsidRPr="002A0162">
        <w:rPr>
          <w:rFonts w:ascii="Times New Roman" w:hAnsi="Times New Roman"/>
          <w:sz w:val="28"/>
          <w:szCs w:val="28"/>
          <w:lang w:eastAsia="ru-RU"/>
        </w:rPr>
        <w:t xml:space="preserve"> - нарочным</w:t>
      </w:r>
      <w:r w:rsidR="00181543" w:rsidRPr="002A0162">
        <w:rPr>
          <w:rFonts w:ascii="Times New Roman" w:hAnsi="Times New Roman"/>
          <w:sz w:val="28"/>
          <w:szCs w:val="28"/>
          <w:lang w:eastAsia="ru-RU"/>
        </w:rPr>
        <w:t xml:space="preserve"> и по систем</w:t>
      </w:r>
      <w:r w:rsidR="003D4731" w:rsidRPr="002A0162">
        <w:rPr>
          <w:rFonts w:ascii="Times New Roman" w:hAnsi="Times New Roman"/>
          <w:sz w:val="28"/>
          <w:szCs w:val="28"/>
          <w:lang w:eastAsia="ru-RU"/>
        </w:rPr>
        <w:t>е Электронного документооборота</w:t>
      </w:r>
      <w:r w:rsidR="00497D07" w:rsidRPr="002A016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D4731" w:rsidRDefault="002A0162" w:rsidP="002A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162">
        <w:rPr>
          <w:rFonts w:ascii="Times New Roman" w:hAnsi="Times New Roman"/>
          <w:sz w:val="28"/>
          <w:szCs w:val="28"/>
          <w:lang w:eastAsia="ru-RU"/>
        </w:rPr>
        <w:t>56</w:t>
      </w:r>
      <w:r w:rsidR="00497D07" w:rsidRPr="002A016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B681C" w:rsidRPr="002A0162">
        <w:rPr>
          <w:rFonts w:ascii="Times New Roman" w:hAnsi="Times New Roman"/>
          <w:sz w:val="28"/>
          <w:szCs w:val="28"/>
          <w:lang w:eastAsia="ru-RU"/>
        </w:rPr>
        <w:t xml:space="preserve">на личном приеме, в том числе </w:t>
      </w:r>
      <w:r w:rsidR="00497D07" w:rsidRPr="002A0162">
        <w:rPr>
          <w:rFonts w:ascii="Times New Roman" w:hAnsi="Times New Roman"/>
          <w:sz w:val="28"/>
          <w:szCs w:val="28"/>
          <w:lang w:eastAsia="ru-RU"/>
        </w:rPr>
        <w:t>выездные прием</w:t>
      </w:r>
      <w:r w:rsidR="003B681C" w:rsidRPr="002A0162">
        <w:rPr>
          <w:rFonts w:ascii="Times New Roman" w:hAnsi="Times New Roman"/>
          <w:sz w:val="28"/>
          <w:szCs w:val="28"/>
          <w:lang w:eastAsia="ru-RU"/>
        </w:rPr>
        <w:t>ы</w:t>
      </w:r>
      <w:r w:rsidR="00497D07" w:rsidRPr="002A0162">
        <w:rPr>
          <w:rFonts w:ascii="Times New Roman" w:hAnsi="Times New Roman"/>
          <w:sz w:val="28"/>
          <w:szCs w:val="28"/>
          <w:lang w:eastAsia="ru-RU"/>
        </w:rPr>
        <w:t xml:space="preserve"> граждан руковод</w:t>
      </w:r>
      <w:r w:rsidR="003B681C" w:rsidRPr="002A0162">
        <w:rPr>
          <w:rFonts w:ascii="Times New Roman" w:hAnsi="Times New Roman"/>
          <w:sz w:val="28"/>
          <w:szCs w:val="28"/>
          <w:lang w:eastAsia="ru-RU"/>
        </w:rPr>
        <w:t>ством Управления</w:t>
      </w:r>
      <w:r w:rsidR="00497D07" w:rsidRPr="002A0162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DF5494" w:rsidRPr="002A0162" w:rsidRDefault="00C30208" w:rsidP="00DF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 аналогичный период в 2017 году </w:t>
      </w:r>
      <w:r w:rsidR="00DF5494" w:rsidRPr="002A0162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 w:rsidR="00DF5494">
        <w:rPr>
          <w:rFonts w:ascii="Times New Roman" w:hAnsi="Times New Roman"/>
          <w:sz w:val="28"/>
          <w:szCs w:val="28"/>
          <w:lang w:eastAsia="ru-RU"/>
        </w:rPr>
        <w:t>117</w:t>
      </w:r>
      <w:r w:rsidR="00DF5494" w:rsidRPr="002A0162">
        <w:rPr>
          <w:rFonts w:ascii="Times New Roman" w:hAnsi="Times New Roman"/>
          <w:sz w:val="28"/>
          <w:szCs w:val="28"/>
          <w:lang w:eastAsia="ru-RU"/>
        </w:rPr>
        <w:t xml:space="preserve"> обращений граждан, </w:t>
      </w:r>
      <w:r>
        <w:rPr>
          <w:rFonts w:ascii="Times New Roman" w:hAnsi="Times New Roman"/>
          <w:sz w:val="28"/>
          <w:szCs w:val="28"/>
          <w:lang w:eastAsia="ru-RU"/>
        </w:rPr>
        <w:t>из них</w:t>
      </w:r>
      <w:r w:rsidR="00DF5494" w:rsidRPr="002A0162">
        <w:rPr>
          <w:rFonts w:ascii="Times New Roman" w:hAnsi="Times New Roman"/>
          <w:sz w:val="28"/>
          <w:szCs w:val="28"/>
          <w:lang w:eastAsia="ru-RU"/>
        </w:rPr>
        <w:t>:</w:t>
      </w:r>
    </w:p>
    <w:p w:rsidR="00DF5494" w:rsidRPr="002A0162" w:rsidRDefault="00DF5494" w:rsidP="00DF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- через Интернет-приемную (</w:t>
      </w:r>
      <w:hyperlink r:id="rId5" w:history="1">
        <w:r w:rsidRPr="002A0162">
          <w:rPr>
            <w:rStyle w:val="a3"/>
            <w:sz w:val="28"/>
            <w:szCs w:val="28"/>
            <w:lang w:eastAsia="ru-RU"/>
          </w:rPr>
          <w:t>http://gtn.tatarstan.ru/rus/internet-priemnaya.htm</w:t>
        </w:r>
      </w:hyperlink>
      <w:r w:rsidRPr="002A0162">
        <w:rPr>
          <w:rFonts w:ascii="Times New Roman" w:hAnsi="Times New Roman"/>
          <w:sz w:val="28"/>
          <w:szCs w:val="28"/>
          <w:lang w:eastAsia="ru-RU"/>
        </w:rPr>
        <w:t>);</w:t>
      </w:r>
    </w:p>
    <w:p w:rsidR="00DF5494" w:rsidRPr="002A0162" w:rsidRDefault="00DF5494" w:rsidP="00DF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- нарочным и по системе Электронного документооборота; </w:t>
      </w:r>
    </w:p>
    <w:p w:rsidR="00DF5494" w:rsidRPr="002A0162" w:rsidRDefault="00DF5494" w:rsidP="00DF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75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- на личном приеме, в том числе выездные приемы граждан руководством Управления.  </w:t>
      </w:r>
    </w:p>
    <w:p w:rsidR="00C22F48" w:rsidRPr="002A0162" w:rsidRDefault="00C30208" w:rsidP="002A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 приведенных данных следует, что в 2018 году</w:t>
      </w:r>
      <w:r w:rsidR="002952FB" w:rsidRPr="002A0162">
        <w:rPr>
          <w:rFonts w:ascii="Times New Roman" w:hAnsi="Times New Roman"/>
          <w:sz w:val="28"/>
          <w:szCs w:val="28"/>
        </w:rPr>
        <w:t xml:space="preserve"> общее количе</w:t>
      </w:r>
      <w:r w:rsidR="00BE4619" w:rsidRPr="002A0162">
        <w:rPr>
          <w:rFonts w:ascii="Times New Roman" w:hAnsi="Times New Roman"/>
          <w:sz w:val="28"/>
          <w:szCs w:val="28"/>
        </w:rPr>
        <w:t>ство обращений у</w:t>
      </w:r>
      <w:r w:rsidR="00A72622" w:rsidRPr="002A0162">
        <w:rPr>
          <w:rFonts w:ascii="Times New Roman" w:hAnsi="Times New Roman"/>
          <w:sz w:val="28"/>
          <w:szCs w:val="28"/>
        </w:rPr>
        <w:t>меньшилось</w:t>
      </w:r>
      <w:r w:rsidR="00BE4619" w:rsidRPr="002A0162">
        <w:rPr>
          <w:rFonts w:ascii="Times New Roman" w:hAnsi="Times New Roman"/>
          <w:sz w:val="28"/>
          <w:szCs w:val="28"/>
        </w:rPr>
        <w:t xml:space="preserve"> </w:t>
      </w:r>
      <w:r w:rsidR="00684A1A" w:rsidRPr="002A0162">
        <w:rPr>
          <w:rFonts w:ascii="Times New Roman" w:hAnsi="Times New Roman"/>
          <w:sz w:val="28"/>
          <w:szCs w:val="28"/>
        </w:rPr>
        <w:t xml:space="preserve">на </w:t>
      </w:r>
      <w:r w:rsidR="009D510F" w:rsidRPr="002A0162">
        <w:rPr>
          <w:rFonts w:ascii="Times New Roman" w:hAnsi="Times New Roman"/>
          <w:sz w:val="28"/>
          <w:szCs w:val="28"/>
        </w:rPr>
        <w:t>17</w:t>
      </w:r>
      <w:r w:rsidR="00393316" w:rsidRPr="002A0162">
        <w:rPr>
          <w:rFonts w:ascii="Times New Roman" w:hAnsi="Times New Roman"/>
          <w:sz w:val="28"/>
          <w:szCs w:val="28"/>
        </w:rPr>
        <w:t xml:space="preserve"> </w:t>
      </w:r>
      <w:r w:rsidR="00C22F48" w:rsidRPr="002A0162">
        <w:rPr>
          <w:rFonts w:ascii="Times New Roman" w:hAnsi="Times New Roman"/>
          <w:sz w:val="28"/>
          <w:szCs w:val="28"/>
        </w:rPr>
        <w:t>%.</w:t>
      </w:r>
      <w:r w:rsidR="002A0162" w:rsidRPr="002A0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F48" w:rsidRPr="002A0162">
        <w:rPr>
          <w:rFonts w:ascii="Times New Roman" w:hAnsi="Times New Roman"/>
          <w:sz w:val="28"/>
          <w:szCs w:val="28"/>
          <w:lang w:eastAsia="ru-RU"/>
        </w:rPr>
        <w:t>У</w:t>
      </w:r>
      <w:r w:rsidR="00A72622" w:rsidRPr="002A0162">
        <w:rPr>
          <w:rFonts w:ascii="Times New Roman" w:hAnsi="Times New Roman"/>
          <w:sz w:val="28"/>
          <w:szCs w:val="28"/>
          <w:lang w:eastAsia="ru-RU"/>
        </w:rPr>
        <w:t>меньшение</w:t>
      </w:r>
      <w:r w:rsidR="00C22F48" w:rsidRPr="002A0162">
        <w:rPr>
          <w:rFonts w:ascii="Times New Roman" w:hAnsi="Times New Roman"/>
          <w:sz w:val="28"/>
          <w:szCs w:val="28"/>
          <w:lang w:eastAsia="ru-RU"/>
        </w:rPr>
        <w:t xml:space="preserve"> обращений граждан произошло</w:t>
      </w:r>
      <w:r w:rsidR="00F57BC9" w:rsidRPr="002A016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3348FF" w:rsidRPr="002A0162">
        <w:rPr>
          <w:rFonts w:ascii="Times New Roman" w:hAnsi="Times New Roman"/>
          <w:sz w:val="28"/>
          <w:szCs w:val="28"/>
          <w:lang w:eastAsia="ru-RU"/>
        </w:rPr>
        <w:t>связи с</w:t>
      </w:r>
      <w:r w:rsidR="00C22F48" w:rsidRPr="002A0162">
        <w:rPr>
          <w:rFonts w:ascii="Times New Roman" w:hAnsi="Times New Roman"/>
          <w:sz w:val="28"/>
          <w:szCs w:val="28"/>
          <w:lang w:eastAsia="ru-RU"/>
        </w:rPr>
        <w:t xml:space="preserve"> тем, что </w:t>
      </w:r>
      <w:r w:rsidR="00C22F48" w:rsidRPr="002A0162">
        <w:rPr>
          <w:rFonts w:ascii="Times New Roman" w:hAnsi="Times New Roman"/>
          <w:sz w:val="28"/>
          <w:szCs w:val="28"/>
        </w:rPr>
        <w:t xml:space="preserve">граждане </w:t>
      </w:r>
      <w:r w:rsidR="002A0162" w:rsidRPr="002A0162">
        <w:rPr>
          <w:rFonts w:ascii="Times New Roman" w:hAnsi="Times New Roman"/>
          <w:sz w:val="28"/>
          <w:szCs w:val="28"/>
        </w:rPr>
        <w:t xml:space="preserve">активно </w:t>
      </w:r>
      <w:r w:rsidR="00C22F48" w:rsidRPr="002A0162">
        <w:rPr>
          <w:rFonts w:ascii="Times New Roman" w:hAnsi="Times New Roman"/>
          <w:sz w:val="28"/>
          <w:szCs w:val="28"/>
        </w:rPr>
        <w:t xml:space="preserve">начали использовать </w:t>
      </w:r>
      <w:r w:rsidR="00A72622" w:rsidRPr="002A0162">
        <w:rPr>
          <w:rFonts w:ascii="Times New Roman" w:hAnsi="Times New Roman"/>
          <w:sz w:val="28"/>
          <w:szCs w:val="28"/>
        </w:rPr>
        <w:t>сайт Управления</w:t>
      </w:r>
      <w:r w:rsidR="00DF5494">
        <w:rPr>
          <w:rFonts w:ascii="Times New Roman" w:hAnsi="Times New Roman"/>
          <w:sz w:val="28"/>
          <w:szCs w:val="28"/>
        </w:rPr>
        <w:t xml:space="preserve"> Гостехнадзора </w:t>
      </w:r>
      <w:r w:rsidR="000132CE">
        <w:rPr>
          <w:rFonts w:ascii="Times New Roman" w:hAnsi="Times New Roman"/>
          <w:sz w:val="28"/>
          <w:szCs w:val="28"/>
        </w:rPr>
        <w:t xml:space="preserve">                  </w:t>
      </w:r>
      <w:r w:rsidR="00DF5494">
        <w:rPr>
          <w:rFonts w:ascii="Times New Roman" w:hAnsi="Times New Roman"/>
          <w:sz w:val="28"/>
          <w:szCs w:val="28"/>
        </w:rPr>
        <w:t xml:space="preserve">Республики Татарстан </w:t>
      </w:r>
      <w:hyperlink r:id="rId6" w:history="1">
        <w:r w:rsidR="00A72622" w:rsidRPr="002A0162">
          <w:rPr>
            <w:rStyle w:val="a3"/>
            <w:sz w:val="28"/>
            <w:szCs w:val="28"/>
            <w:u w:val="none"/>
          </w:rPr>
          <w:t>http://gtn.tatarstan.ru/rus/obrashchenie-grazhdan.htm</w:t>
        </w:r>
      </w:hyperlink>
      <w:r w:rsidR="00A72622" w:rsidRPr="002A0162">
        <w:rPr>
          <w:rFonts w:ascii="Times New Roman" w:hAnsi="Times New Roman"/>
          <w:sz w:val="28"/>
          <w:szCs w:val="28"/>
        </w:rPr>
        <w:t xml:space="preserve"> и http://gtn.tatarstan.ru/rus/spravochnaya-informatsiya-po-priemu-grazhdan.htm</w:t>
      </w:r>
      <w:r w:rsidR="00A72622" w:rsidRPr="002A0162">
        <w:rPr>
          <w:rFonts w:ascii="Times New Roman" w:hAnsi="Times New Roman"/>
          <w:sz w:val="28"/>
          <w:szCs w:val="28"/>
          <w:lang w:eastAsia="ru-RU"/>
        </w:rPr>
        <w:t>.</w:t>
      </w:r>
    </w:p>
    <w:p w:rsidR="00C632C7" w:rsidRPr="002A0162" w:rsidRDefault="00C632C7" w:rsidP="002A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162">
        <w:rPr>
          <w:rFonts w:ascii="Times New Roman" w:hAnsi="Times New Roman"/>
          <w:color w:val="000000"/>
          <w:sz w:val="28"/>
          <w:szCs w:val="28"/>
        </w:rPr>
        <w:t xml:space="preserve">В основном, обращения связаны с вопросами </w:t>
      </w:r>
      <w:r w:rsidRPr="002A0162">
        <w:rPr>
          <w:rFonts w:ascii="Times New Roman" w:hAnsi="Times New Roman"/>
          <w:sz w:val="28"/>
          <w:szCs w:val="28"/>
        </w:rPr>
        <w:t>порядка регистрации самоходных машин</w:t>
      </w:r>
      <w:r w:rsidR="00900955" w:rsidRPr="002A0162">
        <w:rPr>
          <w:rFonts w:ascii="Times New Roman" w:hAnsi="Times New Roman"/>
          <w:sz w:val="28"/>
          <w:szCs w:val="28"/>
        </w:rPr>
        <w:t xml:space="preserve">, </w:t>
      </w:r>
      <w:r w:rsidRPr="002A0162">
        <w:rPr>
          <w:rFonts w:ascii="Times New Roman" w:hAnsi="Times New Roman"/>
          <w:sz w:val="28"/>
          <w:szCs w:val="28"/>
        </w:rPr>
        <w:t>прицепов к ним</w:t>
      </w:r>
      <w:r w:rsidR="002A0162" w:rsidRPr="002A0162">
        <w:rPr>
          <w:rFonts w:ascii="Times New Roman" w:hAnsi="Times New Roman"/>
          <w:sz w:val="28"/>
          <w:szCs w:val="28"/>
        </w:rPr>
        <w:t>;</w:t>
      </w:r>
      <w:r w:rsidRPr="002A0162">
        <w:rPr>
          <w:rFonts w:ascii="Times New Roman" w:hAnsi="Times New Roman"/>
          <w:sz w:val="28"/>
          <w:szCs w:val="28"/>
        </w:rPr>
        <w:t xml:space="preserve"> выдачи и замены удостоверений тракториста-машиниста</w:t>
      </w:r>
      <w:r w:rsidR="002A0162" w:rsidRPr="002A016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00955" w:rsidRPr="002A0162">
        <w:rPr>
          <w:rFonts w:ascii="Times New Roman" w:hAnsi="Times New Roman"/>
          <w:color w:val="000000"/>
          <w:sz w:val="28"/>
          <w:szCs w:val="28"/>
        </w:rPr>
        <w:t>изменения регистрационных данных</w:t>
      </w:r>
      <w:r w:rsidR="00DF5494">
        <w:rPr>
          <w:rFonts w:ascii="Times New Roman" w:hAnsi="Times New Roman"/>
          <w:color w:val="000000"/>
          <w:sz w:val="28"/>
          <w:szCs w:val="28"/>
        </w:rPr>
        <w:t>;</w:t>
      </w:r>
      <w:r w:rsidRPr="002A0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162">
        <w:rPr>
          <w:rFonts w:ascii="Times New Roman" w:hAnsi="Times New Roman"/>
          <w:sz w:val="28"/>
          <w:szCs w:val="28"/>
        </w:rPr>
        <w:t>оплаты государственной пошлины</w:t>
      </w:r>
      <w:r w:rsidR="002A0162" w:rsidRPr="002A0162">
        <w:rPr>
          <w:rFonts w:ascii="Times New Roman" w:hAnsi="Times New Roman"/>
          <w:sz w:val="28"/>
          <w:szCs w:val="28"/>
        </w:rPr>
        <w:t>;</w:t>
      </w:r>
      <w:r w:rsidRPr="002A0162">
        <w:rPr>
          <w:rFonts w:ascii="Times New Roman" w:hAnsi="Times New Roman"/>
          <w:sz w:val="28"/>
          <w:szCs w:val="28"/>
        </w:rPr>
        <w:t xml:space="preserve"> </w:t>
      </w:r>
      <w:r w:rsidR="00DF5494">
        <w:rPr>
          <w:rFonts w:ascii="Times New Roman" w:hAnsi="Times New Roman"/>
          <w:sz w:val="28"/>
          <w:szCs w:val="28"/>
        </w:rPr>
        <w:t>проведения технического осмотра;</w:t>
      </w:r>
      <w:r w:rsidR="00900955" w:rsidRPr="002A0162">
        <w:rPr>
          <w:rFonts w:ascii="Times New Roman" w:hAnsi="Times New Roman"/>
          <w:sz w:val="28"/>
          <w:szCs w:val="28"/>
        </w:rPr>
        <w:t xml:space="preserve"> восстановлени</w:t>
      </w:r>
      <w:r w:rsidR="002A0162" w:rsidRPr="002A0162">
        <w:rPr>
          <w:rFonts w:ascii="Times New Roman" w:hAnsi="Times New Roman"/>
          <w:sz w:val="28"/>
          <w:szCs w:val="28"/>
        </w:rPr>
        <w:t>я</w:t>
      </w:r>
      <w:r w:rsidR="00900955" w:rsidRPr="002A0162">
        <w:rPr>
          <w:rFonts w:ascii="Times New Roman" w:hAnsi="Times New Roman"/>
          <w:sz w:val="28"/>
          <w:szCs w:val="28"/>
        </w:rPr>
        <w:t xml:space="preserve"> паспорта самоходных машин</w:t>
      </w:r>
      <w:r w:rsidR="002A0162" w:rsidRPr="002A0162">
        <w:rPr>
          <w:rFonts w:ascii="Times New Roman" w:hAnsi="Times New Roman"/>
          <w:sz w:val="28"/>
          <w:szCs w:val="28"/>
        </w:rPr>
        <w:t>;</w:t>
      </w:r>
      <w:r w:rsidR="00900955" w:rsidRPr="002A0162">
        <w:rPr>
          <w:rFonts w:ascii="Times New Roman" w:hAnsi="Times New Roman"/>
          <w:sz w:val="28"/>
          <w:szCs w:val="28"/>
        </w:rPr>
        <w:t xml:space="preserve"> </w:t>
      </w:r>
      <w:r w:rsidRPr="002A0162">
        <w:rPr>
          <w:rFonts w:ascii="Times New Roman" w:hAnsi="Times New Roman"/>
          <w:sz w:val="28"/>
          <w:szCs w:val="28"/>
        </w:rPr>
        <w:t>организации обучения в автошколе и сдачи экзаменов на категорию</w:t>
      </w:r>
      <w:r w:rsidR="002A0162" w:rsidRPr="002A0162">
        <w:rPr>
          <w:rFonts w:ascii="Times New Roman" w:hAnsi="Times New Roman"/>
          <w:sz w:val="28"/>
          <w:szCs w:val="28"/>
        </w:rPr>
        <w:t>;</w:t>
      </w:r>
      <w:r w:rsidRPr="002A0162">
        <w:rPr>
          <w:rFonts w:ascii="Times New Roman" w:hAnsi="Times New Roman"/>
          <w:sz w:val="28"/>
          <w:szCs w:val="28"/>
        </w:rPr>
        <w:t xml:space="preserve"> страховани</w:t>
      </w:r>
      <w:r w:rsidR="00DF5494">
        <w:rPr>
          <w:rFonts w:ascii="Times New Roman" w:hAnsi="Times New Roman"/>
          <w:sz w:val="28"/>
          <w:szCs w:val="28"/>
        </w:rPr>
        <w:t>я</w:t>
      </w:r>
      <w:r w:rsidRPr="002A0162">
        <w:rPr>
          <w:rFonts w:ascii="Times New Roman" w:hAnsi="Times New Roman"/>
          <w:sz w:val="28"/>
          <w:szCs w:val="28"/>
        </w:rPr>
        <w:t xml:space="preserve"> самоходной техники</w:t>
      </w:r>
      <w:r w:rsidR="002A0162" w:rsidRPr="002A0162">
        <w:rPr>
          <w:rFonts w:ascii="Times New Roman" w:hAnsi="Times New Roman"/>
          <w:sz w:val="28"/>
          <w:szCs w:val="28"/>
        </w:rPr>
        <w:t>;</w:t>
      </w:r>
      <w:r w:rsidRPr="002A0162">
        <w:rPr>
          <w:rFonts w:ascii="Times New Roman" w:hAnsi="Times New Roman"/>
          <w:sz w:val="28"/>
          <w:szCs w:val="28"/>
        </w:rPr>
        <w:t xml:space="preserve"> необходимост</w:t>
      </w:r>
      <w:r w:rsidR="002A0162" w:rsidRPr="002A0162">
        <w:rPr>
          <w:rFonts w:ascii="Times New Roman" w:hAnsi="Times New Roman"/>
          <w:sz w:val="28"/>
          <w:szCs w:val="28"/>
        </w:rPr>
        <w:t>и</w:t>
      </w:r>
      <w:r w:rsidRPr="002A0162">
        <w:rPr>
          <w:rFonts w:ascii="Times New Roman" w:hAnsi="Times New Roman"/>
          <w:sz w:val="28"/>
          <w:szCs w:val="28"/>
        </w:rPr>
        <w:t xml:space="preserve"> оплаты </w:t>
      </w:r>
      <w:r w:rsidR="002A0162" w:rsidRPr="002A0162">
        <w:rPr>
          <w:rFonts w:ascii="Times New Roman" w:hAnsi="Times New Roman"/>
          <w:sz w:val="28"/>
          <w:szCs w:val="28"/>
        </w:rPr>
        <w:t>государственной</w:t>
      </w:r>
      <w:r w:rsidRPr="002A0162">
        <w:rPr>
          <w:rFonts w:ascii="Times New Roman" w:hAnsi="Times New Roman"/>
          <w:sz w:val="28"/>
          <w:szCs w:val="28"/>
        </w:rPr>
        <w:t xml:space="preserve"> пошлины за списание техники</w:t>
      </w:r>
      <w:r w:rsidR="002A0162" w:rsidRPr="002A0162">
        <w:rPr>
          <w:rFonts w:ascii="Times New Roman" w:hAnsi="Times New Roman"/>
          <w:sz w:val="28"/>
          <w:szCs w:val="28"/>
        </w:rPr>
        <w:t>;</w:t>
      </w:r>
      <w:r w:rsidRPr="002A0162">
        <w:rPr>
          <w:rFonts w:ascii="Times New Roman" w:hAnsi="Times New Roman"/>
          <w:sz w:val="28"/>
          <w:szCs w:val="28"/>
        </w:rPr>
        <w:t xml:space="preserve"> о восстановлении утерянных "прав".</w:t>
      </w:r>
    </w:p>
    <w:p w:rsidR="004507BC" w:rsidRPr="002A0162" w:rsidRDefault="004507BC" w:rsidP="002A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162">
        <w:rPr>
          <w:rFonts w:ascii="Times New Roman" w:hAnsi="Times New Roman"/>
          <w:sz w:val="28"/>
          <w:szCs w:val="28"/>
        </w:rPr>
        <w:t>Все обращения граждан, поступившие в Управлени</w:t>
      </w:r>
      <w:r w:rsidR="00F57BC9" w:rsidRPr="002A0162">
        <w:rPr>
          <w:rFonts w:ascii="Times New Roman" w:hAnsi="Times New Roman"/>
          <w:sz w:val="28"/>
          <w:szCs w:val="28"/>
        </w:rPr>
        <w:t>е Гостехнадзора</w:t>
      </w:r>
      <w:r w:rsidRPr="002A0162">
        <w:rPr>
          <w:rFonts w:ascii="Times New Roman" w:hAnsi="Times New Roman"/>
          <w:sz w:val="28"/>
          <w:szCs w:val="28"/>
        </w:rPr>
        <w:t xml:space="preserve"> Республики Татарстан, регистрируются в установленны</w:t>
      </w:r>
      <w:r w:rsidR="00F57BC9" w:rsidRPr="002A0162">
        <w:rPr>
          <w:rFonts w:ascii="Times New Roman" w:hAnsi="Times New Roman"/>
          <w:sz w:val="28"/>
          <w:szCs w:val="28"/>
        </w:rPr>
        <w:t>й</w:t>
      </w:r>
      <w:r w:rsidRPr="002A0162">
        <w:rPr>
          <w:rFonts w:ascii="Times New Roman" w:hAnsi="Times New Roman"/>
          <w:sz w:val="28"/>
          <w:szCs w:val="28"/>
        </w:rPr>
        <w:t xml:space="preserve"> законо</w:t>
      </w:r>
      <w:r w:rsidR="00F57BC9" w:rsidRPr="002A0162">
        <w:rPr>
          <w:rFonts w:ascii="Times New Roman" w:hAnsi="Times New Roman"/>
          <w:sz w:val="28"/>
          <w:szCs w:val="28"/>
        </w:rPr>
        <w:t>м срок</w:t>
      </w:r>
      <w:r w:rsidRPr="002A0162">
        <w:rPr>
          <w:rFonts w:ascii="Times New Roman" w:hAnsi="Times New Roman"/>
          <w:sz w:val="28"/>
          <w:szCs w:val="28"/>
        </w:rPr>
        <w:t xml:space="preserve"> и рассматриваются лично начальником Управления и его заместителем.</w:t>
      </w:r>
    </w:p>
    <w:p w:rsidR="00B116E5" w:rsidRPr="002A0162" w:rsidRDefault="00B116E5" w:rsidP="002A0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162">
        <w:rPr>
          <w:rFonts w:ascii="Times New Roman" w:hAnsi="Times New Roman"/>
          <w:sz w:val="28"/>
          <w:szCs w:val="28"/>
        </w:rPr>
        <w:t>В соответствии с постановлением Кабинета Министров Республики Татарстан от 13.11.2006 №</w:t>
      </w:r>
      <w:r w:rsidR="006A3C0E">
        <w:rPr>
          <w:rFonts w:ascii="Times New Roman" w:hAnsi="Times New Roman"/>
          <w:sz w:val="28"/>
          <w:szCs w:val="28"/>
        </w:rPr>
        <w:t xml:space="preserve"> 537</w:t>
      </w:r>
      <w:r w:rsidR="002A0162">
        <w:rPr>
          <w:rFonts w:ascii="Times New Roman" w:hAnsi="Times New Roman"/>
          <w:sz w:val="28"/>
          <w:szCs w:val="28"/>
        </w:rPr>
        <w:t xml:space="preserve"> </w:t>
      </w:r>
      <w:r w:rsidR="004C0D41">
        <w:rPr>
          <w:rFonts w:ascii="Times New Roman" w:hAnsi="Times New Roman"/>
          <w:sz w:val="28"/>
          <w:szCs w:val="28"/>
        </w:rPr>
        <w:t xml:space="preserve">в </w:t>
      </w:r>
      <w:r w:rsidR="004C0D41" w:rsidRPr="002A0162">
        <w:rPr>
          <w:rFonts w:ascii="Times New Roman" w:hAnsi="Times New Roman"/>
          <w:sz w:val="28"/>
          <w:szCs w:val="28"/>
        </w:rPr>
        <w:t>Управлени</w:t>
      </w:r>
      <w:r w:rsidR="004C0D41">
        <w:rPr>
          <w:rFonts w:ascii="Times New Roman" w:hAnsi="Times New Roman"/>
          <w:sz w:val="28"/>
          <w:szCs w:val="28"/>
        </w:rPr>
        <w:t>и Гостехнадзора</w:t>
      </w:r>
      <w:r w:rsidR="004C0D41" w:rsidRPr="002A0162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6A3C0E">
        <w:rPr>
          <w:rFonts w:ascii="Times New Roman" w:hAnsi="Times New Roman"/>
          <w:sz w:val="28"/>
          <w:szCs w:val="28"/>
        </w:rPr>
        <w:t>начальник</w:t>
      </w:r>
      <w:r w:rsidR="004C0D41">
        <w:rPr>
          <w:rFonts w:ascii="Times New Roman" w:hAnsi="Times New Roman"/>
          <w:sz w:val="28"/>
          <w:szCs w:val="28"/>
        </w:rPr>
        <w:t>ом Управления</w:t>
      </w:r>
      <w:r w:rsidR="00DF5494">
        <w:rPr>
          <w:rFonts w:ascii="Times New Roman" w:hAnsi="Times New Roman"/>
          <w:sz w:val="28"/>
          <w:szCs w:val="28"/>
        </w:rPr>
        <w:t xml:space="preserve"> </w:t>
      </w:r>
      <w:r w:rsidR="006A3C0E">
        <w:rPr>
          <w:rFonts w:ascii="Times New Roman" w:hAnsi="Times New Roman"/>
          <w:sz w:val="28"/>
          <w:szCs w:val="28"/>
        </w:rPr>
        <w:t>и заместител</w:t>
      </w:r>
      <w:r w:rsidR="004C0D41">
        <w:rPr>
          <w:rFonts w:ascii="Times New Roman" w:hAnsi="Times New Roman"/>
          <w:sz w:val="28"/>
          <w:szCs w:val="28"/>
        </w:rPr>
        <w:t>ем</w:t>
      </w:r>
      <w:r w:rsidR="006A3C0E">
        <w:rPr>
          <w:rFonts w:ascii="Times New Roman" w:hAnsi="Times New Roman"/>
          <w:sz w:val="28"/>
          <w:szCs w:val="28"/>
        </w:rPr>
        <w:t xml:space="preserve"> начальника </w:t>
      </w:r>
      <w:r w:rsidR="00DF5494">
        <w:rPr>
          <w:rFonts w:ascii="Times New Roman" w:hAnsi="Times New Roman"/>
          <w:sz w:val="28"/>
          <w:szCs w:val="28"/>
        </w:rPr>
        <w:t xml:space="preserve">проводится </w:t>
      </w:r>
      <w:r w:rsidR="004C0D41">
        <w:rPr>
          <w:rFonts w:ascii="Times New Roman" w:hAnsi="Times New Roman"/>
          <w:sz w:val="28"/>
          <w:szCs w:val="28"/>
        </w:rPr>
        <w:t xml:space="preserve">прием граждан </w:t>
      </w:r>
      <w:r w:rsidR="006A3C0E">
        <w:rPr>
          <w:rFonts w:ascii="Times New Roman" w:hAnsi="Times New Roman"/>
          <w:sz w:val="28"/>
          <w:szCs w:val="28"/>
        </w:rPr>
        <w:t xml:space="preserve">по личным вопросам каждый вторник с 14:00 до 17:00. </w:t>
      </w:r>
    </w:p>
    <w:p w:rsidR="00DF5494" w:rsidRDefault="00DF5494" w:rsidP="00DF5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16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A016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 полугодии 2018 года руководством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Гостехнадзора 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проведены выездные приемы граждан и юридических лиц </w:t>
      </w:r>
      <w:r w:rsidR="008218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Pr="002A0162">
        <w:rPr>
          <w:rFonts w:ascii="Times New Roman" w:hAnsi="Times New Roman"/>
          <w:sz w:val="28"/>
          <w:szCs w:val="28"/>
          <w:lang w:eastAsia="ru-RU"/>
        </w:rPr>
        <w:t>в</w:t>
      </w:r>
      <w:r w:rsidRPr="002A016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10 </w:t>
      </w:r>
      <w:r w:rsidRPr="002A0162">
        <w:rPr>
          <w:rFonts w:ascii="Times New Roman" w:hAnsi="Times New Roman"/>
          <w:sz w:val="28"/>
          <w:szCs w:val="28"/>
          <w:lang w:eastAsia="ru-RU"/>
        </w:rPr>
        <w:t xml:space="preserve">муниципальных районах и городах Республики Татарстан: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Аксубаевский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Алькеевский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Азнакаевский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Апастовский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Верхнеуслонский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Атнинский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, Высокогорский,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Балтасинский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Кайбицкий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0162">
        <w:rPr>
          <w:rFonts w:ascii="Times New Roman" w:hAnsi="Times New Roman"/>
          <w:sz w:val="28"/>
          <w:szCs w:val="28"/>
          <w:lang w:eastAsia="ru-RU"/>
        </w:rPr>
        <w:t>Заинский</w:t>
      </w:r>
      <w:proofErr w:type="spellEnd"/>
      <w:r w:rsidRPr="002A016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07BC" w:rsidRDefault="0045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7BC" w:rsidSect="00A7262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0132CE"/>
    <w:rsid w:val="00024C13"/>
    <w:rsid w:val="0007174D"/>
    <w:rsid w:val="00114C32"/>
    <w:rsid w:val="00161D87"/>
    <w:rsid w:val="00181543"/>
    <w:rsid w:val="001B7C42"/>
    <w:rsid w:val="00221E32"/>
    <w:rsid w:val="002952FB"/>
    <w:rsid w:val="002A0162"/>
    <w:rsid w:val="002A75E7"/>
    <w:rsid w:val="002C7293"/>
    <w:rsid w:val="002C77EB"/>
    <w:rsid w:val="002E021A"/>
    <w:rsid w:val="003348FF"/>
    <w:rsid w:val="00335EDF"/>
    <w:rsid w:val="0035535F"/>
    <w:rsid w:val="00370A42"/>
    <w:rsid w:val="00393316"/>
    <w:rsid w:val="003B681C"/>
    <w:rsid w:val="003D4731"/>
    <w:rsid w:val="004507BC"/>
    <w:rsid w:val="00497D07"/>
    <w:rsid w:val="004C0D41"/>
    <w:rsid w:val="00551063"/>
    <w:rsid w:val="0063343A"/>
    <w:rsid w:val="00684A1A"/>
    <w:rsid w:val="006875E0"/>
    <w:rsid w:val="006A3C0E"/>
    <w:rsid w:val="006B6874"/>
    <w:rsid w:val="006C2CE1"/>
    <w:rsid w:val="00706BD7"/>
    <w:rsid w:val="00740984"/>
    <w:rsid w:val="00816CB6"/>
    <w:rsid w:val="00821897"/>
    <w:rsid w:val="008310D8"/>
    <w:rsid w:val="008E1046"/>
    <w:rsid w:val="00900955"/>
    <w:rsid w:val="0091181D"/>
    <w:rsid w:val="00934434"/>
    <w:rsid w:val="0097490A"/>
    <w:rsid w:val="009B74C0"/>
    <w:rsid w:val="009D510F"/>
    <w:rsid w:val="00A20EC1"/>
    <w:rsid w:val="00A72622"/>
    <w:rsid w:val="00A7273C"/>
    <w:rsid w:val="00B116E5"/>
    <w:rsid w:val="00B179A4"/>
    <w:rsid w:val="00B267D2"/>
    <w:rsid w:val="00B66F06"/>
    <w:rsid w:val="00BE4619"/>
    <w:rsid w:val="00C22F48"/>
    <w:rsid w:val="00C30208"/>
    <w:rsid w:val="00C632C7"/>
    <w:rsid w:val="00C95263"/>
    <w:rsid w:val="00CB35DB"/>
    <w:rsid w:val="00CF325D"/>
    <w:rsid w:val="00DB7DE4"/>
    <w:rsid w:val="00DF5494"/>
    <w:rsid w:val="00E22406"/>
    <w:rsid w:val="00F035C9"/>
    <w:rsid w:val="00F533A4"/>
    <w:rsid w:val="00F57BC9"/>
    <w:rsid w:val="00F97251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tn.tatarstan.ru/rus/obrashchenie-grazhdan.htm" TargetMode="External"/><Relationship Id="rId5" Type="http://schemas.openxmlformats.org/officeDocument/2006/relationships/hyperlink" Target="http://gtn.tatarstan.ru/rus/internet-priemnaya.htm" TargetMode="External"/><Relationship Id="rId4" Type="http://schemas.openxmlformats.org/officeDocument/2006/relationships/hyperlink" Target="http://gtn.tatarstan.ru/rus/internet-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2018-07-02T08:22:00Z</cp:lastPrinted>
  <dcterms:created xsi:type="dcterms:W3CDTF">2015-07-01T06:32:00Z</dcterms:created>
  <dcterms:modified xsi:type="dcterms:W3CDTF">2018-07-02T13:04:00Z</dcterms:modified>
</cp:coreProperties>
</file>