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3E6E98" w:rsidTr="00447A3A">
        <w:trPr>
          <w:trHeight w:val="1265"/>
        </w:trPr>
        <w:tc>
          <w:tcPr>
            <w:tcW w:w="4077" w:type="dxa"/>
          </w:tcPr>
          <w:p w:rsidR="003E6E98" w:rsidRPr="00DC60DA" w:rsidRDefault="003E6E98" w:rsidP="00447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0DA">
              <w:rPr>
                <w:rFonts w:ascii="Times New Roman" w:hAnsi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3E6E98" w:rsidRDefault="00DF1B54" w:rsidP="00447A3A">
            <w:pPr>
              <w:ind w:right="-108"/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18pt;width:59.55pt;height:59.55pt;z-index:-251658752;mso-position-horizontal:center;mso-position-horizontal-relative:text;mso-position-vertical-relative:text">
                  <v:imagedata r:id="rId8" o:title=""/>
                </v:shape>
                <o:OLEObject Type="Embed" ProgID="CorelDRAW.Graphic.13" ShapeID="_x0000_s1026" DrawAspect="Content" ObjectID="_1779092987" r:id="rId9"/>
              </w:object>
            </w:r>
          </w:p>
        </w:tc>
        <w:tc>
          <w:tcPr>
            <w:tcW w:w="4217" w:type="dxa"/>
          </w:tcPr>
          <w:p w:rsidR="003E6E98" w:rsidRPr="00DC60DA" w:rsidRDefault="003E6E98" w:rsidP="00447A3A">
            <w:pPr>
              <w:ind w:left="-108" w:right="-143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Һә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К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>YЗ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әТ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>ЧЕЛЕК ИДАР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ә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3E6E98" w:rsidRDefault="003E6E98" w:rsidP="003E6E98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hAnsi="Times New Roman"/>
          <w:sz w:val="28"/>
          <w:szCs w:val="28"/>
        </w:rPr>
      </w:pPr>
    </w:p>
    <w:p w:rsidR="003E6E98" w:rsidRDefault="003E6E98" w:rsidP="003E6E98">
      <w:pPr>
        <w:spacing w:after="0" w:line="240" w:lineRule="auto"/>
        <w:ind w:left="-142" w:right="-285" w:hanging="6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4076"/>
      </w:tblGrid>
      <w:tr w:rsidR="003E6E98" w:rsidTr="007B3878">
        <w:trPr>
          <w:trHeight w:val="1444"/>
        </w:trPr>
        <w:tc>
          <w:tcPr>
            <w:tcW w:w="4111" w:type="dxa"/>
          </w:tcPr>
          <w:p w:rsidR="003E6E98" w:rsidRPr="009218F9" w:rsidRDefault="003E6E98" w:rsidP="00447A3A">
            <w:pPr>
              <w:ind w:left="34" w:right="-143" w:hanging="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3E6E98" w:rsidRPr="009218F9" w:rsidRDefault="003E6E98" w:rsidP="00447A3A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</w:t>
            </w:r>
          </w:p>
        </w:tc>
        <w:tc>
          <w:tcPr>
            <w:tcW w:w="1701" w:type="dxa"/>
          </w:tcPr>
          <w:p w:rsidR="003E6E98" w:rsidRPr="009218F9" w:rsidRDefault="003E6E98" w:rsidP="00447A3A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6E98" w:rsidRPr="00281209" w:rsidRDefault="003E6E98" w:rsidP="00447A3A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209">
              <w:rPr>
                <w:rFonts w:ascii="Times New Roman" w:hAnsi="Times New Roman"/>
                <w:sz w:val="24"/>
                <w:szCs w:val="24"/>
              </w:rPr>
              <w:t>г.Казань</w:t>
            </w:r>
          </w:p>
        </w:tc>
        <w:tc>
          <w:tcPr>
            <w:tcW w:w="4076" w:type="dxa"/>
          </w:tcPr>
          <w:p w:rsidR="003E6E98" w:rsidRPr="009218F9" w:rsidRDefault="003E6E98" w:rsidP="00447A3A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/>
                <w:b/>
                <w:sz w:val="28"/>
                <w:szCs w:val="28"/>
              </w:rPr>
              <w:t>БОЕРЫК</w:t>
            </w:r>
          </w:p>
          <w:p w:rsidR="003E6E98" w:rsidRPr="00E21AE3" w:rsidRDefault="00F70C5D" w:rsidP="00F70C5D">
            <w:pPr>
              <w:ind w:right="-14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3E6E98">
              <w:rPr>
                <w:rFonts w:ascii="Times New Roman" w:hAnsi="Times New Roman"/>
                <w:sz w:val="28"/>
                <w:szCs w:val="28"/>
                <w:u w:val="single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</w:t>
            </w:r>
          </w:p>
          <w:p w:rsidR="003E6E98" w:rsidRDefault="003E6E98" w:rsidP="00447A3A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6E98" w:rsidRPr="009218F9" w:rsidRDefault="003E6E98" w:rsidP="00447A3A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D3552" w:rsidRDefault="00ED355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B3878" w:rsidRPr="007B3878" w:rsidRDefault="007B3878" w:rsidP="007B3878">
      <w:pPr>
        <w:widowControl w:val="0"/>
        <w:suppressAutoHyphens/>
        <w:spacing w:after="0" w:line="274" w:lineRule="exact"/>
        <w:ind w:right="5216"/>
        <w:jc w:val="both"/>
        <w:rPr>
          <w:rFonts w:ascii="Times New Roman" w:eastAsia="Calibri" w:hAnsi="Times New Roman"/>
        </w:rPr>
      </w:pPr>
      <w:r w:rsidRPr="007B3878">
        <w:rPr>
          <w:rFonts w:ascii="Times New Roman" w:hAnsi="Times New Roman"/>
          <w:color w:val="000000"/>
          <w:sz w:val="24"/>
          <w:szCs w:val="24"/>
        </w:rPr>
        <w:t xml:space="preserve">О внесении изменений в Административный регламент предоставления государственной услуги по государственной регистрации аттракционов, утвержденный приказом Управления по надзору за техническим состоянием самоходных машин и других видов техники Республики Татарстан от 17.06.2022 №01-05/142-пр  </w:t>
      </w:r>
    </w:p>
    <w:p w:rsidR="007B3878" w:rsidRPr="007B3878" w:rsidRDefault="007B3878" w:rsidP="007B3878">
      <w:pPr>
        <w:widowControl w:val="0"/>
        <w:tabs>
          <w:tab w:val="left" w:pos="6237"/>
        </w:tabs>
        <w:suppressAutoHyphens/>
        <w:spacing w:after="0" w:line="274" w:lineRule="exact"/>
        <w:ind w:right="-57"/>
        <w:rPr>
          <w:rFonts w:ascii="PT Astra Serif" w:hAnsi="PT Astra Serif"/>
          <w:color w:val="000000"/>
          <w:sz w:val="28"/>
          <w:szCs w:val="28"/>
        </w:rPr>
      </w:pPr>
    </w:p>
    <w:p w:rsidR="007B3878" w:rsidRPr="007B3878" w:rsidRDefault="007B3878" w:rsidP="007B387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878">
        <w:rPr>
          <w:rFonts w:ascii="Times New Roman" w:hAnsi="Times New Roman"/>
          <w:color w:val="000000"/>
          <w:sz w:val="28"/>
          <w:szCs w:val="28"/>
          <w:lang w:bidi="ru-RU"/>
        </w:rPr>
        <w:t xml:space="preserve">В целях совершенствования работы по предоставлению Управлением по надзору за техническим состоянием самоходных машин и других видов техники Республики Татарстан государственных услуг </w:t>
      </w:r>
    </w:p>
    <w:p w:rsidR="007B3878" w:rsidRPr="007B3878" w:rsidRDefault="007B3878" w:rsidP="007B387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878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B3878">
        <w:rPr>
          <w:rFonts w:ascii="Times New Roman" w:hAnsi="Times New Roman"/>
          <w:sz w:val="28"/>
          <w:szCs w:val="28"/>
        </w:rPr>
        <w:t xml:space="preserve">ПРИКАЗЫВАЮ: </w:t>
      </w:r>
    </w:p>
    <w:p w:rsidR="007B3878" w:rsidRPr="007B3878" w:rsidRDefault="007B3878" w:rsidP="007B3878">
      <w:pPr>
        <w:widowControl w:val="0"/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B3878">
        <w:rPr>
          <w:rFonts w:ascii="Times New Roman" w:hAnsi="Times New Roman"/>
          <w:sz w:val="28"/>
          <w:szCs w:val="28"/>
        </w:rPr>
        <w:t xml:space="preserve">1. Внести в Административный регламент </w:t>
      </w:r>
      <w:r w:rsidRPr="007B3878">
        <w:rPr>
          <w:rFonts w:ascii="Times New Roman" w:hAnsi="Times New Roman"/>
          <w:color w:val="000000"/>
          <w:sz w:val="28"/>
          <w:szCs w:val="28"/>
        </w:rPr>
        <w:t>предоставления государственной услуги по государственной регистрации аттракционов, утвержденный приказом Управления</w:t>
      </w:r>
      <w:r w:rsidRPr="007B3878">
        <w:rPr>
          <w:rFonts w:ascii="Times New Roman" w:hAnsi="Times New Roman"/>
          <w:sz w:val="28"/>
          <w:szCs w:val="28"/>
        </w:rPr>
        <w:t xml:space="preserve"> по надзору за техническим состоянием самоходных машин и других видов техники Республики Татарстан </w:t>
      </w:r>
      <w:r w:rsidRPr="007B3878">
        <w:rPr>
          <w:rFonts w:ascii="Times New Roman" w:hAnsi="Times New Roman"/>
          <w:color w:val="000000"/>
          <w:sz w:val="28"/>
          <w:szCs w:val="28"/>
        </w:rPr>
        <w:t>от 17.06.2022 № 01-05/142-пр,</w:t>
      </w:r>
      <w:r w:rsidRPr="007B387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B3878" w:rsidRPr="007B3878" w:rsidRDefault="007B3878" w:rsidP="007B3878">
      <w:pPr>
        <w:widowControl w:val="0"/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B3878">
        <w:rPr>
          <w:rFonts w:ascii="Times New Roman" w:hAnsi="Times New Roman"/>
          <w:sz w:val="28"/>
          <w:szCs w:val="28"/>
        </w:rPr>
        <w:t>В разделе 2:</w:t>
      </w:r>
    </w:p>
    <w:p w:rsidR="007B3878" w:rsidRPr="007B3878" w:rsidRDefault="007B3878" w:rsidP="007B3878">
      <w:pPr>
        <w:widowControl w:val="0"/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B3878">
        <w:rPr>
          <w:rFonts w:ascii="Times New Roman" w:hAnsi="Times New Roman"/>
          <w:sz w:val="28"/>
          <w:szCs w:val="28"/>
        </w:rPr>
        <w:t xml:space="preserve">подпункт «л» пункта 2.6.1 изложить в следующий редакции:     </w:t>
      </w:r>
    </w:p>
    <w:p w:rsidR="007B3878" w:rsidRPr="007B3878" w:rsidRDefault="007B3878" w:rsidP="007B3878">
      <w:pPr>
        <w:widowControl w:val="0"/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B3878">
        <w:rPr>
          <w:rFonts w:ascii="Times New Roman" w:hAnsi="Times New Roman"/>
          <w:color w:val="000000" w:themeColor="text1"/>
          <w:sz w:val="28"/>
          <w:szCs w:val="28"/>
        </w:rPr>
        <w:t>«л) акт оценки технического состояния аттракциона (технического освидетельствования), подтверждающий соответствие аттракциона перечню требований к техническому состоянию и эксплуатации аттракционов, утверждаемому Правительством Российской Федерации, выданный специализированной организацией после завершения монтажа (сборки, установки) аттракциона, со дня выдачи которого прошло не более 12 месяцев (для аттракционов, изготовленных и введенных в эксплуатацию до вступления в силу </w:t>
      </w:r>
      <w:hyperlink r:id="rId10" w:anchor="64U0IK" w:history="1">
        <w:r w:rsidRPr="007B3878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 xml:space="preserve">технического регламента Евразийского экономического союза </w:t>
        </w:r>
        <w:r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«</w:t>
        </w:r>
        <w:r w:rsidRPr="007B3878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О безопасности аттракционов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Pr="007B3878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bookmarkStart w:id="0" w:name="_GoBack"/>
      <w:bookmarkEnd w:id="0"/>
      <w:r w:rsidRPr="007B3878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7B3878" w:rsidRDefault="007B3878" w:rsidP="007B3878">
      <w:pPr>
        <w:widowControl w:val="0"/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878">
        <w:rPr>
          <w:rFonts w:ascii="Times New Roman" w:hAnsi="Times New Roman"/>
          <w:sz w:val="28"/>
          <w:szCs w:val="28"/>
        </w:rPr>
        <w:t xml:space="preserve"> 2. Контроль за исполнением настоящего приказа оставляю за собой.</w:t>
      </w:r>
    </w:p>
    <w:p w:rsidR="007B3878" w:rsidRDefault="007B3878" w:rsidP="007B3878">
      <w:pPr>
        <w:widowControl w:val="0"/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7B3878" w:rsidRPr="007B3878" w:rsidRDefault="007B3878" w:rsidP="007B3878">
      <w:pPr>
        <w:widowControl w:val="0"/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56A2B" w:rsidRPr="00ED3552" w:rsidRDefault="007B3878" w:rsidP="007B38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878">
        <w:rPr>
          <w:rFonts w:ascii="Times New Roman" w:hAnsi="Times New Roman"/>
          <w:sz w:val="28"/>
          <w:szCs w:val="28"/>
        </w:rPr>
        <w:t xml:space="preserve">Начальник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B3878">
        <w:rPr>
          <w:rFonts w:ascii="Times New Roman" w:hAnsi="Times New Roman"/>
          <w:sz w:val="28"/>
          <w:szCs w:val="28"/>
        </w:rPr>
        <w:t xml:space="preserve">                                                         А.Ш. Бурганов</w:t>
      </w:r>
    </w:p>
    <w:sectPr w:rsidR="00B56A2B" w:rsidRPr="00ED3552" w:rsidSect="007B3878">
      <w:headerReference w:type="default" r:id="rId11"/>
      <w:footerReference w:type="default" r:id="rId12"/>
      <w:pgSz w:w="11906" w:h="16838"/>
      <w:pgMar w:top="1134" w:right="566" w:bottom="567" w:left="1134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B54" w:rsidRDefault="00DF1B54">
      <w:pPr>
        <w:spacing w:after="0" w:line="240" w:lineRule="auto"/>
      </w:pPr>
      <w:r>
        <w:separator/>
      </w:r>
    </w:p>
  </w:endnote>
  <w:endnote w:type="continuationSeparator" w:id="0">
    <w:p w:rsidR="00DF1B54" w:rsidRDefault="00DF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87B" w:rsidRDefault="0004587B">
    <w:pPr>
      <w:pStyle w:val="a5"/>
    </w:pPr>
  </w:p>
  <w:p w:rsidR="0004587B" w:rsidRDefault="0004587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B54" w:rsidRDefault="00DF1B54">
      <w:pPr>
        <w:spacing w:after="0" w:line="240" w:lineRule="auto"/>
      </w:pPr>
      <w:r>
        <w:separator/>
      </w:r>
    </w:p>
  </w:footnote>
  <w:footnote w:type="continuationSeparator" w:id="0">
    <w:p w:rsidR="00DF1B54" w:rsidRDefault="00DF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87B" w:rsidRDefault="0004587B">
    <w:pPr>
      <w:pStyle w:val="a3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   \* MERGEFORMAT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>
      <w:rPr>
        <w:rFonts w:ascii="Times New Roman" w:hAnsi="Times New Roman"/>
        <w:noProof/>
        <w:color w:val="000000"/>
        <w:sz w:val="24"/>
        <w:szCs w:val="24"/>
      </w:rPr>
      <w:t>38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F85"/>
    <w:multiLevelType w:val="hybridMultilevel"/>
    <w:tmpl w:val="BC50F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D4FCB"/>
    <w:multiLevelType w:val="hybridMultilevel"/>
    <w:tmpl w:val="22B6E4C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3720EA6"/>
    <w:multiLevelType w:val="hybridMultilevel"/>
    <w:tmpl w:val="0A1A082A"/>
    <w:lvl w:ilvl="0" w:tplc="529A2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952B69"/>
    <w:multiLevelType w:val="hybridMultilevel"/>
    <w:tmpl w:val="383001F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BA31D48"/>
    <w:multiLevelType w:val="hybridMultilevel"/>
    <w:tmpl w:val="B29A35F0"/>
    <w:lvl w:ilvl="0" w:tplc="97CC1CD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EB81B00"/>
    <w:multiLevelType w:val="hybridMultilevel"/>
    <w:tmpl w:val="2BC803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49"/>
    <w:rsid w:val="00016648"/>
    <w:rsid w:val="0004587B"/>
    <w:rsid w:val="000A2B7C"/>
    <w:rsid w:val="000D0611"/>
    <w:rsid w:val="000E759D"/>
    <w:rsid w:val="00176E0C"/>
    <w:rsid w:val="001C6135"/>
    <w:rsid w:val="00204CB5"/>
    <w:rsid w:val="00255210"/>
    <w:rsid w:val="002D2B96"/>
    <w:rsid w:val="002D7973"/>
    <w:rsid w:val="00343450"/>
    <w:rsid w:val="00345E9E"/>
    <w:rsid w:val="003703E1"/>
    <w:rsid w:val="00374AD7"/>
    <w:rsid w:val="003B526C"/>
    <w:rsid w:val="003C00AD"/>
    <w:rsid w:val="003C00AF"/>
    <w:rsid w:val="003E6E98"/>
    <w:rsid w:val="003F6BBC"/>
    <w:rsid w:val="00416B29"/>
    <w:rsid w:val="00447A3A"/>
    <w:rsid w:val="004558CB"/>
    <w:rsid w:val="004804E8"/>
    <w:rsid w:val="004845D9"/>
    <w:rsid w:val="004901E2"/>
    <w:rsid w:val="00491FEC"/>
    <w:rsid w:val="004A6A00"/>
    <w:rsid w:val="004C667C"/>
    <w:rsid w:val="00504A67"/>
    <w:rsid w:val="00585242"/>
    <w:rsid w:val="005E5A15"/>
    <w:rsid w:val="0063631A"/>
    <w:rsid w:val="006B7068"/>
    <w:rsid w:val="00745618"/>
    <w:rsid w:val="0079114F"/>
    <w:rsid w:val="007A21BF"/>
    <w:rsid w:val="007B3878"/>
    <w:rsid w:val="007D4762"/>
    <w:rsid w:val="00852E2F"/>
    <w:rsid w:val="00882C7F"/>
    <w:rsid w:val="009A0CF6"/>
    <w:rsid w:val="009A117C"/>
    <w:rsid w:val="009C1E7B"/>
    <w:rsid w:val="009D70CC"/>
    <w:rsid w:val="00A07238"/>
    <w:rsid w:val="00A2441F"/>
    <w:rsid w:val="00A3555D"/>
    <w:rsid w:val="00A37E21"/>
    <w:rsid w:val="00A97CF2"/>
    <w:rsid w:val="00B07DB3"/>
    <w:rsid w:val="00B56A2B"/>
    <w:rsid w:val="00B94D44"/>
    <w:rsid w:val="00BB284E"/>
    <w:rsid w:val="00BE3249"/>
    <w:rsid w:val="00C05925"/>
    <w:rsid w:val="00C13D63"/>
    <w:rsid w:val="00C2654B"/>
    <w:rsid w:val="00C3179F"/>
    <w:rsid w:val="00C54F0C"/>
    <w:rsid w:val="00C913C1"/>
    <w:rsid w:val="00CC6B78"/>
    <w:rsid w:val="00CD1164"/>
    <w:rsid w:val="00D01334"/>
    <w:rsid w:val="00D204FA"/>
    <w:rsid w:val="00D638A7"/>
    <w:rsid w:val="00D72159"/>
    <w:rsid w:val="00D854EB"/>
    <w:rsid w:val="00DE7BBB"/>
    <w:rsid w:val="00DF0067"/>
    <w:rsid w:val="00DF1B54"/>
    <w:rsid w:val="00E83ACF"/>
    <w:rsid w:val="00EC3FBA"/>
    <w:rsid w:val="00ED3552"/>
    <w:rsid w:val="00F12684"/>
    <w:rsid w:val="00F70C5D"/>
    <w:rsid w:val="00F8026F"/>
    <w:rsid w:val="00FC78A2"/>
    <w:rsid w:val="00FD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85ECF3"/>
  <w14:defaultImageDpi w14:val="0"/>
  <w15:docId w15:val="{3BC6A937-708C-4AFA-A377-31714538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ind w:left="360"/>
      <w:outlineLvl w:val="0"/>
    </w:pPr>
    <w:rPr>
      <w:rFonts w:ascii="Times New Roman" w:hAnsi="Times New Roman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after="0" w:line="360" w:lineRule="auto"/>
      <w:ind w:left="357"/>
      <w:jc w:val="center"/>
      <w:outlineLvl w:val="2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hAnsi="Times New Roman" w:cs="Times New Roman"/>
      <w:sz w:val="28"/>
      <w:lang w:val="x-none" w:eastAsia="en-US"/>
    </w:rPr>
  </w:style>
  <w:style w:type="character" w:customStyle="1" w:styleId="30">
    <w:name w:val="Заголовок 3 Знак"/>
    <w:basedOn w:val="a0"/>
    <w:link w:val="3"/>
    <w:semiHidden/>
    <w:locked/>
    <w:rPr>
      <w:rFonts w:ascii="Times New Roman" w:hAnsi="Times New Roman" w:cs="Times New Roman"/>
      <w:sz w:val="28"/>
      <w:lang w:val="x-none" w:eastAsia="en-US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Times New Roman"/>
      <w:sz w:val="18"/>
    </w:r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Pr>
      <w:rFonts w:cs="Times New Roman"/>
      <w:b/>
    </w:rPr>
  </w:style>
  <w:style w:type="character" w:customStyle="1" w:styleId="fs1">
    <w:name w:val="fs1"/>
  </w:style>
  <w:style w:type="character" w:styleId="ab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Без интервала Знак"/>
    <w:link w:val="ad"/>
    <w:uiPriority w:val="1"/>
    <w:locked/>
  </w:style>
  <w:style w:type="paragraph" w:styleId="ad">
    <w:name w:val="No Spacing"/>
    <w:link w:val="ac"/>
    <w:uiPriority w:val="1"/>
    <w:qFormat/>
  </w:style>
  <w:style w:type="paragraph" w:customStyle="1" w:styleId="11">
    <w:name w:val="Обычный1"/>
    <w:pPr>
      <w:spacing w:before="100" w:after="100"/>
    </w:pPr>
    <w:rPr>
      <w:rFonts w:ascii="Times New Roman" w:hAnsi="Times New Roman" w:cs="Times New Roman"/>
      <w:sz w:val="24"/>
    </w:rPr>
  </w:style>
  <w:style w:type="character" w:styleId="ae">
    <w:name w:val="annotation reference"/>
    <w:basedOn w:val="a0"/>
    <w:uiPriority w:val="99"/>
    <w:semiHidden/>
    <w:unhideWhenUsed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unhideWhenUsed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Pr>
      <w:rFonts w:cs="Times New Roman"/>
      <w:b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Body Text Indent"/>
    <w:basedOn w:val="a"/>
    <w:link w:val="af5"/>
    <w:unhideWhenUsed/>
    <w:pPr>
      <w:widowControl w:val="0"/>
      <w:tabs>
        <w:tab w:val="left" w:pos="540"/>
      </w:tabs>
      <w:suppressAutoHyphens/>
      <w:spacing w:after="0" w:line="240" w:lineRule="auto"/>
      <w:ind w:firstLine="567"/>
      <w:jc w:val="both"/>
    </w:pPr>
    <w:rPr>
      <w:rFonts w:ascii="Times New Roman" w:eastAsia="Arial Unicode MS" w:hAnsi="Times New Roman" w:cs="Tahoma"/>
      <w:color w:val="000000"/>
      <w:sz w:val="28"/>
      <w:szCs w:val="28"/>
      <w:lang w:val="x-none" w:eastAsia="en-US" w:bidi="en-US"/>
    </w:rPr>
  </w:style>
  <w:style w:type="character" w:customStyle="1" w:styleId="af5">
    <w:name w:val="Основной текст с отступом Знак"/>
    <w:basedOn w:val="a0"/>
    <w:link w:val="af4"/>
    <w:rPr>
      <w:rFonts w:ascii="Times New Roman" w:eastAsia="Arial Unicode MS" w:hAnsi="Times New Roman" w:cs="Tahoma"/>
      <w:color w:val="000000"/>
      <w:sz w:val="28"/>
      <w:szCs w:val="28"/>
      <w:lang w:val="x-none" w:eastAsia="en-US" w:bidi="en-US"/>
    </w:rPr>
  </w:style>
  <w:style w:type="character" w:customStyle="1" w:styleId="31">
    <w:name w:val="Основной текст (3)_"/>
    <w:basedOn w:val="a0"/>
    <w:link w:val="32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pPr>
      <w:widowControl w:val="0"/>
      <w:shd w:val="clear" w:color="auto" w:fill="FFFFFF"/>
      <w:spacing w:after="60" w:line="283" w:lineRule="exact"/>
    </w:pPr>
    <w:rPr>
      <w:rFonts w:ascii="Times New Roman" w:hAnsi="Times New Roman"/>
      <w:sz w:val="20"/>
      <w:szCs w:val="20"/>
    </w:rPr>
  </w:style>
  <w:style w:type="table" w:styleId="af6">
    <w:name w:val="Table Grid"/>
    <w:basedOn w:val="a1"/>
    <w:uiPriority w:val="5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page number"/>
    <w:basedOn w:val="a0"/>
  </w:style>
  <w:style w:type="character" w:styleId="af8">
    <w:name w:val="FollowedHyperlink"/>
    <w:basedOn w:val="a0"/>
    <w:uiPriority w:val="99"/>
    <w:semiHidden/>
    <w:unhideWhenUsed/>
    <w:rsid w:val="009A117C"/>
    <w:rPr>
      <w:color w:val="954F72" w:themeColor="followedHyperlink"/>
      <w:u w:val="single"/>
    </w:rPr>
  </w:style>
  <w:style w:type="paragraph" w:customStyle="1" w:styleId="s1">
    <w:name w:val="s_1"/>
    <w:basedOn w:val="a"/>
    <w:rsid w:val="00C265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2038709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366A1-0ED5-46FB-B444-1768CA10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299</Words>
  <Characters>1707</Characters>
  <Application>Microsoft Office Word</Application>
  <DocSecurity>2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Управления Гостехнадзора РТ от 28.05.2013 N 01-05/85-пр(ред. от 14.02.2014)"Об утверждении Административного регламента Управления по надзору за техническим состоянием самоходных машин и других видов техники Республики Татарстан по предоставлению г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Управления Гостехнадзора РТ от 28.05.2013 N 01-05/85-пр(ред. от 14.02.2014)"Об утверждении Административного регламента Управления по надзору за техническим состоянием самоходных машин и других видов техники Республики Татарстан по предоставлению г</dc:title>
  <dc:creator>ConsultantPlus</dc:creator>
  <cp:lastModifiedBy>Olga Kamaleeva</cp:lastModifiedBy>
  <cp:revision>32</cp:revision>
  <cp:lastPrinted>2022-07-25T06:04:00Z</cp:lastPrinted>
  <dcterms:created xsi:type="dcterms:W3CDTF">2022-07-18T06:53:00Z</dcterms:created>
  <dcterms:modified xsi:type="dcterms:W3CDTF">2024-06-05T08:43:00Z</dcterms:modified>
</cp:coreProperties>
</file>