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7F2B7" w14:textId="568073EB" w:rsidR="003D5245" w:rsidRPr="003D5245" w:rsidRDefault="00C25845" w:rsidP="00C258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4AAC1E4B" w14:textId="394063D4" w:rsidR="00C031E9" w:rsidRPr="003D5245" w:rsidRDefault="00C031E9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40"/>
      </w:tblGrid>
      <w:tr w:rsidR="003D5245" w14:paraId="503DDA70" w14:textId="77777777" w:rsidTr="00A151D3">
        <w:tc>
          <w:tcPr>
            <w:tcW w:w="5529" w:type="dxa"/>
          </w:tcPr>
          <w:p w14:paraId="2249A468" w14:textId="2770D173" w:rsidR="003D5245" w:rsidRDefault="00A151D3" w:rsidP="00C031E9">
            <w:pPr>
              <w:pStyle w:val="HEADERTEXT"/>
              <w:ind w:left="-10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151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изменений в постановление Кабинета Министров Республики Татарстан                   от 26.12.2011 № 1064 «Об Управлении по надзору за техническим состоянием самоходных машин и других видов техники Республики Татарстан»</w:t>
            </w:r>
          </w:p>
        </w:tc>
        <w:tc>
          <w:tcPr>
            <w:tcW w:w="3940" w:type="dxa"/>
          </w:tcPr>
          <w:p w14:paraId="7E34F23C" w14:textId="77777777" w:rsidR="003D5245" w:rsidRDefault="003D5245" w:rsidP="00991EDB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6FF1D13A" w14:textId="77777777" w:rsidR="003D5245" w:rsidRDefault="003D5245" w:rsidP="003D524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AF49668" w14:textId="77777777" w:rsidR="003D5245" w:rsidRDefault="003D5245" w:rsidP="003D524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43AE2D6" w14:textId="77777777" w:rsidR="006619F9" w:rsidRDefault="006619F9" w:rsidP="0066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621CD10E" w14:textId="77777777" w:rsidR="008C44C7" w:rsidRPr="003D5245" w:rsidRDefault="008C44C7" w:rsidP="0066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7FD10" w14:textId="365B02CB" w:rsidR="00326778" w:rsidRDefault="00A6686B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86B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                             от 26.12.2011 № 1064 «Об Управлении по надзору за техническим состоянием самоходных машин и других видов техники Республики Татарстан» (с </w:t>
      </w:r>
      <w:r w:rsidRPr="00350EA2">
        <w:rPr>
          <w:rFonts w:ascii="Times New Roman" w:hAnsi="Times New Roman" w:cs="Times New Roman"/>
          <w:sz w:val="28"/>
          <w:szCs w:val="28"/>
        </w:rPr>
        <w:t>изменениями, внесенными постановлениями Кабинета Министров Республики Татарстан от 10.03.2012 № 204, от 28.05.2012 № 425, от 25.08.2012 № 737, от 14.11.2013 № 874,</w:t>
      </w:r>
      <w:r w:rsidR="00C031E9" w:rsidRPr="00350E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50EA2">
        <w:rPr>
          <w:rFonts w:ascii="Times New Roman" w:hAnsi="Times New Roman" w:cs="Times New Roman"/>
          <w:sz w:val="28"/>
          <w:szCs w:val="28"/>
        </w:rPr>
        <w:t xml:space="preserve"> от 07.06.2014 № 389, от 13.08.2016 № 557, от 30.12.2016 № 1050, от 27.11.2017 № 912, от 12.05.2018 № 352, от 29.10.2018 № 956, </w:t>
      </w:r>
      <w:r w:rsidR="00350EA2" w:rsidRPr="00350EA2">
        <w:rPr>
          <w:rFonts w:ascii="Times New Roman" w:hAnsi="Times New Roman" w:cs="Times New Roman"/>
          <w:sz w:val="28"/>
          <w:szCs w:val="28"/>
        </w:rPr>
        <w:t xml:space="preserve">от </w:t>
      </w:r>
      <w:r w:rsidRPr="00350EA2">
        <w:rPr>
          <w:rFonts w:ascii="Times New Roman" w:hAnsi="Times New Roman" w:cs="Times New Roman"/>
          <w:sz w:val="28"/>
          <w:szCs w:val="28"/>
        </w:rPr>
        <w:t>15.01.2019 № 2, от 19.07.2019 № 605</w:t>
      </w:r>
      <w:r w:rsidR="00350EA2" w:rsidRPr="00350EA2">
        <w:rPr>
          <w:rFonts w:ascii="Times New Roman" w:hAnsi="Times New Roman" w:cs="Times New Roman"/>
          <w:sz w:val="28"/>
          <w:szCs w:val="28"/>
        </w:rPr>
        <w:t xml:space="preserve">,              от 28.04.2020 № 344, от 15.09.2020 № 833, от 09.11.2020 № 1001, от 26.02.2021 № 102, от 21.07.2021 </w:t>
      </w:r>
      <w:r w:rsidR="00350EA2">
        <w:rPr>
          <w:rFonts w:ascii="Times New Roman" w:hAnsi="Times New Roman" w:cs="Times New Roman"/>
          <w:sz w:val="28"/>
          <w:szCs w:val="28"/>
        </w:rPr>
        <w:t>№</w:t>
      </w:r>
      <w:r w:rsidR="00350EA2" w:rsidRPr="00350EA2">
        <w:rPr>
          <w:rFonts w:ascii="Times New Roman" w:hAnsi="Times New Roman" w:cs="Times New Roman"/>
          <w:sz w:val="28"/>
          <w:szCs w:val="28"/>
        </w:rPr>
        <w:t xml:space="preserve"> 623</w:t>
      </w:r>
      <w:r w:rsidR="00F60387">
        <w:rPr>
          <w:rFonts w:ascii="Times New Roman" w:hAnsi="Times New Roman" w:cs="Times New Roman"/>
          <w:sz w:val="28"/>
          <w:szCs w:val="28"/>
        </w:rPr>
        <w:t xml:space="preserve">, </w:t>
      </w:r>
      <w:r w:rsidR="00F60387" w:rsidRPr="00F60387">
        <w:rPr>
          <w:rFonts w:ascii="Times New Roman" w:hAnsi="Times New Roman" w:cs="Times New Roman"/>
          <w:sz w:val="28"/>
          <w:szCs w:val="28"/>
        </w:rPr>
        <w:t>от 27</w:t>
      </w:r>
      <w:r w:rsidR="005908A5">
        <w:rPr>
          <w:rFonts w:ascii="Times New Roman" w:hAnsi="Times New Roman" w:cs="Times New Roman"/>
          <w:sz w:val="28"/>
          <w:szCs w:val="28"/>
        </w:rPr>
        <w:t>.11.</w:t>
      </w:r>
      <w:r w:rsidR="00F60387" w:rsidRPr="00F60387">
        <w:rPr>
          <w:rFonts w:ascii="Times New Roman" w:hAnsi="Times New Roman" w:cs="Times New Roman"/>
          <w:sz w:val="28"/>
          <w:szCs w:val="28"/>
        </w:rPr>
        <w:t xml:space="preserve">2021 </w:t>
      </w:r>
      <w:r w:rsidR="005908A5">
        <w:rPr>
          <w:rFonts w:ascii="Times New Roman" w:hAnsi="Times New Roman" w:cs="Times New Roman"/>
          <w:sz w:val="28"/>
          <w:szCs w:val="28"/>
        </w:rPr>
        <w:t>№</w:t>
      </w:r>
      <w:r w:rsidR="00F60387" w:rsidRPr="00F60387">
        <w:rPr>
          <w:rFonts w:ascii="Times New Roman" w:hAnsi="Times New Roman" w:cs="Times New Roman"/>
          <w:sz w:val="28"/>
          <w:szCs w:val="28"/>
        </w:rPr>
        <w:t xml:space="preserve"> 1139</w:t>
      </w:r>
      <w:r w:rsidR="005908A5">
        <w:rPr>
          <w:rFonts w:ascii="Times New Roman" w:hAnsi="Times New Roman" w:cs="Times New Roman"/>
          <w:sz w:val="28"/>
          <w:szCs w:val="28"/>
        </w:rPr>
        <w:t xml:space="preserve">, </w:t>
      </w:r>
      <w:r w:rsidR="005908A5" w:rsidRPr="005908A5">
        <w:rPr>
          <w:rFonts w:ascii="Times New Roman" w:hAnsi="Times New Roman" w:cs="Times New Roman"/>
          <w:sz w:val="28"/>
          <w:szCs w:val="28"/>
        </w:rPr>
        <w:t>от 25</w:t>
      </w:r>
      <w:r w:rsidR="005908A5">
        <w:rPr>
          <w:rFonts w:ascii="Times New Roman" w:hAnsi="Times New Roman" w:cs="Times New Roman"/>
          <w:sz w:val="28"/>
          <w:szCs w:val="28"/>
        </w:rPr>
        <w:t>.07.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2022 </w:t>
      </w:r>
      <w:r w:rsidR="005908A5">
        <w:rPr>
          <w:rFonts w:ascii="Times New Roman" w:hAnsi="Times New Roman" w:cs="Times New Roman"/>
          <w:sz w:val="28"/>
          <w:szCs w:val="28"/>
        </w:rPr>
        <w:t>№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 714</w:t>
      </w:r>
      <w:r w:rsidR="005908A5">
        <w:rPr>
          <w:rFonts w:ascii="Times New Roman" w:hAnsi="Times New Roman" w:cs="Times New Roman"/>
          <w:sz w:val="28"/>
          <w:szCs w:val="28"/>
        </w:rPr>
        <w:t xml:space="preserve">, </w:t>
      </w:r>
      <w:r w:rsidR="005908A5" w:rsidRPr="005908A5">
        <w:rPr>
          <w:rFonts w:ascii="Times New Roman" w:hAnsi="Times New Roman" w:cs="Times New Roman"/>
          <w:sz w:val="28"/>
          <w:szCs w:val="28"/>
        </w:rPr>
        <w:t>от 16</w:t>
      </w:r>
      <w:r w:rsidR="005908A5">
        <w:rPr>
          <w:rFonts w:ascii="Times New Roman" w:hAnsi="Times New Roman" w:cs="Times New Roman"/>
          <w:sz w:val="28"/>
          <w:szCs w:val="28"/>
        </w:rPr>
        <w:t>.09.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2022 </w:t>
      </w:r>
      <w:r w:rsidR="005908A5">
        <w:rPr>
          <w:rFonts w:ascii="Times New Roman" w:hAnsi="Times New Roman" w:cs="Times New Roman"/>
          <w:sz w:val="28"/>
          <w:szCs w:val="28"/>
        </w:rPr>
        <w:t xml:space="preserve">№ </w:t>
      </w:r>
      <w:r w:rsidR="005908A5" w:rsidRPr="005908A5">
        <w:rPr>
          <w:rFonts w:ascii="Times New Roman" w:hAnsi="Times New Roman" w:cs="Times New Roman"/>
          <w:sz w:val="28"/>
          <w:szCs w:val="28"/>
        </w:rPr>
        <w:t>1011</w:t>
      </w:r>
      <w:r w:rsidR="005908A5">
        <w:rPr>
          <w:rFonts w:ascii="Times New Roman" w:hAnsi="Times New Roman" w:cs="Times New Roman"/>
          <w:sz w:val="28"/>
          <w:szCs w:val="28"/>
        </w:rPr>
        <w:t xml:space="preserve">, </w:t>
      </w:r>
      <w:r w:rsidR="005908A5" w:rsidRPr="005908A5">
        <w:rPr>
          <w:rFonts w:ascii="Times New Roman" w:hAnsi="Times New Roman" w:cs="Times New Roman"/>
          <w:sz w:val="28"/>
          <w:szCs w:val="28"/>
        </w:rPr>
        <w:t>от 16</w:t>
      </w:r>
      <w:r w:rsidR="005908A5">
        <w:rPr>
          <w:rFonts w:ascii="Times New Roman" w:hAnsi="Times New Roman" w:cs="Times New Roman"/>
          <w:sz w:val="28"/>
          <w:szCs w:val="28"/>
        </w:rPr>
        <w:t>.12.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2022 </w:t>
      </w:r>
      <w:r w:rsidR="005908A5">
        <w:rPr>
          <w:rFonts w:ascii="Times New Roman" w:hAnsi="Times New Roman" w:cs="Times New Roman"/>
          <w:sz w:val="28"/>
          <w:szCs w:val="28"/>
        </w:rPr>
        <w:t>№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 1351</w:t>
      </w:r>
      <w:r w:rsidR="005908A5">
        <w:rPr>
          <w:rFonts w:ascii="Times New Roman" w:hAnsi="Times New Roman" w:cs="Times New Roman"/>
          <w:sz w:val="28"/>
          <w:szCs w:val="28"/>
        </w:rPr>
        <w:t xml:space="preserve">, 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от </w:t>
      </w:r>
      <w:r w:rsidR="005908A5">
        <w:rPr>
          <w:rFonts w:ascii="Times New Roman" w:hAnsi="Times New Roman" w:cs="Times New Roman"/>
          <w:sz w:val="28"/>
          <w:szCs w:val="28"/>
        </w:rPr>
        <w:t>0</w:t>
      </w:r>
      <w:r w:rsidR="005908A5" w:rsidRPr="005908A5">
        <w:rPr>
          <w:rFonts w:ascii="Times New Roman" w:hAnsi="Times New Roman" w:cs="Times New Roman"/>
          <w:sz w:val="28"/>
          <w:szCs w:val="28"/>
        </w:rPr>
        <w:t>4</w:t>
      </w:r>
      <w:r w:rsidR="005908A5">
        <w:rPr>
          <w:rFonts w:ascii="Times New Roman" w:hAnsi="Times New Roman" w:cs="Times New Roman"/>
          <w:sz w:val="28"/>
          <w:szCs w:val="28"/>
        </w:rPr>
        <w:t>.07.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2023 </w:t>
      </w:r>
      <w:r w:rsidR="005908A5">
        <w:rPr>
          <w:rFonts w:ascii="Times New Roman" w:hAnsi="Times New Roman" w:cs="Times New Roman"/>
          <w:sz w:val="28"/>
          <w:szCs w:val="28"/>
        </w:rPr>
        <w:t>№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 789</w:t>
      </w:r>
      <w:r w:rsidR="005908A5">
        <w:rPr>
          <w:rFonts w:ascii="Times New Roman" w:hAnsi="Times New Roman" w:cs="Times New Roman"/>
          <w:sz w:val="28"/>
          <w:szCs w:val="28"/>
        </w:rPr>
        <w:t xml:space="preserve">, </w:t>
      </w:r>
      <w:r w:rsidR="005908A5" w:rsidRPr="005908A5">
        <w:rPr>
          <w:rFonts w:ascii="Times New Roman" w:hAnsi="Times New Roman" w:cs="Times New Roman"/>
          <w:sz w:val="28"/>
          <w:szCs w:val="28"/>
        </w:rPr>
        <w:t>от 27</w:t>
      </w:r>
      <w:r w:rsidR="005908A5">
        <w:rPr>
          <w:rFonts w:ascii="Times New Roman" w:hAnsi="Times New Roman" w:cs="Times New Roman"/>
          <w:sz w:val="28"/>
          <w:szCs w:val="28"/>
        </w:rPr>
        <w:t>.09.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2023 </w:t>
      </w:r>
      <w:r w:rsidR="005908A5">
        <w:rPr>
          <w:rFonts w:ascii="Times New Roman" w:hAnsi="Times New Roman" w:cs="Times New Roman"/>
          <w:sz w:val="28"/>
          <w:szCs w:val="28"/>
        </w:rPr>
        <w:t>№</w:t>
      </w:r>
      <w:r w:rsidR="005908A5" w:rsidRPr="005908A5">
        <w:rPr>
          <w:rFonts w:ascii="Times New Roman" w:hAnsi="Times New Roman" w:cs="Times New Roman"/>
          <w:sz w:val="28"/>
          <w:szCs w:val="28"/>
        </w:rPr>
        <w:t xml:space="preserve"> 1191</w:t>
      </w:r>
      <w:r w:rsidRPr="00A6686B">
        <w:rPr>
          <w:rFonts w:ascii="Times New Roman" w:hAnsi="Times New Roman" w:cs="Times New Roman"/>
          <w:sz w:val="28"/>
          <w:szCs w:val="28"/>
        </w:rPr>
        <w:t xml:space="preserve">) </w:t>
      </w:r>
      <w:r w:rsidR="0032677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6686B">
        <w:rPr>
          <w:rFonts w:ascii="Times New Roman" w:hAnsi="Times New Roman" w:cs="Times New Roman"/>
          <w:sz w:val="28"/>
          <w:szCs w:val="28"/>
        </w:rPr>
        <w:t>изменения</w:t>
      </w:r>
      <w:r w:rsidR="00326778">
        <w:rPr>
          <w:rFonts w:ascii="Times New Roman" w:hAnsi="Times New Roman" w:cs="Times New Roman"/>
          <w:sz w:val="28"/>
          <w:szCs w:val="28"/>
        </w:rPr>
        <w:t>:</w:t>
      </w:r>
    </w:p>
    <w:p w14:paraId="5C86F086" w14:textId="087CB736" w:rsidR="003C1289" w:rsidRDefault="003C1289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14:paraId="338D4C03" w14:textId="500AFCEC" w:rsidR="003C1289" w:rsidRDefault="003C1289" w:rsidP="003C1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 исполнение Указа Раиса Республики Татарстан от 9 марта </w:t>
      </w:r>
      <w:r w:rsidR="002F729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024 года №182 «</w:t>
      </w:r>
      <w:r w:rsidRPr="003C1289">
        <w:rPr>
          <w:rFonts w:ascii="Times New Roman" w:hAnsi="Times New Roman" w:cs="Times New Roman"/>
          <w:sz w:val="28"/>
          <w:szCs w:val="28"/>
        </w:rPr>
        <w:t>О внесении изменения в Указ Президента Республики Татарстан «Об утверждении общего количества должностей государственной гражданской службы Республики Татарстан в государственных органах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Кабинет Министров Республики Татарстан постановляет:»;</w:t>
      </w:r>
    </w:p>
    <w:p w14:paraId="540415EB" w14:textId="77777777" w:rsidR="00326778" w:rsidRPr="00326778" w:rsidRDefault="00326778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78">
        <w:rPr>
          <w:rFonts w:ascii="Times New Roman" w:hAnsi="Times New Roman" w:cs="Times New Roman"/>
          <w:sz w:val="28"/>
          <w:szCs w:val="28"/>
        </w:rPr>
        <w:t>в пункте 3:</w:t>
      </w:r>
    </w:p>
    <w:p w14:paraId="3BC9C0AC" w14:textId="4701E561" w:rsidR="00326778" w:rsidRPr="00326778" w:rsidRDefault="00326778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78">
        <w:rPr>
          <w:rFonts w:ascii="Times New Roman" w:hAnsi="Times New Roman" w:cs="Times New Roman"/>
          <w:sz w:val="28"/>
          <w:szCs w:val="28"/>
        </w:rPr>
        <w:t>в абзаце первом цифры «</w:t>
      </w:r>
      <w:r w:rsidR="005908A5">
        <w:rPr>
          <w:rFonts w:ascii="Times New Roman" w:hAnsi="Times New Roman" w:cs="Times New Roman"/>
          <w:sz w:val="28"/>
          <w:szCs w:val="28"/>
        </w:rPr>
        <w:t>77</w:t>
      </w:r>
      <w:r w:rsidRPr="00326778">
        <w:rPr>
          <w:rFonts w:ascii="Times New Roman" w:hAnsi="Times New Roman" w:cs="Times New Roman"/>
          <w:sz w:val="28"/>
          <w:szCs w:val="28"/>
        </w:rPr>
        <w:t>»</w:t>
      </w:r>
      <w:r w:rsidR="00B22227">
        <w:rPr>
          <w:rFonts w:ascii="Times New Roman" w:hAnsi="Times New Roman" w:cs="Times New Roman"/>
          <w:sz w:val="28"/>
          <w:szCs w:val="28"/>
        </w:rPr>
        <w:t>, «</w:t>
      </w:r>
      <w:r w:rsidR="005908A5" w:rsidRPr="005908A5">
        <w:rPr>
          <w:rFonts w:ascii="Times New Roman" w:hAnsi="Times New Roman" w:cs="Times New Roman"/>
          <w:sz w:val="28"/>
          <w:szCs w:val="28"/>
        </w:rPr>
        <w:t>1</w:t>
      </w:r>
      <w:r w:rsidR="005908A5">
        <w:rPr>
          <w:rFonts w:ascii="Times New Roman" w:hAnsi="Times New Roman" w:cs="Times New Roman"/>
          <w:sz w:val="28"/>
          <w:szCs w:val="28"/>
        </w:rPr>
        <w:t xml:space="preserve"> </w:t>
      </w:r>
      <w:r w:rsidR="005908A5" w:rsidRPr="005908A5">
        <w:rPr>
          <w:rFonts w:ascii="Times New Roman" w:hAnsi="Times New Roman" w:cs="Times New Roman"/>
          <w:sz w:val="28"/>
          <w:szCs w:val="28"/>
        </w:rPr>
        <w:t>635,776</w:t>
      </w:r>
      <w:r w:rsidR="00B22227">
        <w:rPr>
          <w:rFonts w:ascii="Times New Roman" w:hAnsi="Times New Roman" w:cs="Times New Roman"/>
          <w:sz w:val="28"/>
          <w:szCs w:val="28"/>
        </w:rPr>
        <w:t>»</w:t>
      </w:r>
      <w:r w:rsidRPr="00326778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E6134D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326778">
        <w:rPr>
          <w:rFonts w:ascii="Times New Roman" w:hAnsi="Times New Roman" w:cs="Times New Roman"/>
          <w:sz w:val="28"/>
          <w:szCs w:val="28"/>
        </w:rPr>
        <w:t>цифрами «</w:t>
      </w:r>
      <w:r w:rsidR="005908A5">
        <w:rPr>
          <w:rFonts w:ascii="Times New Roman" w:hAnsi="Times New Roman" w:cs="Times New Roman"/>
          <w:sz w:val="28"/>
          <w:szCs w:val="28"/>
        </w:rPr>
        <w:t>99</w:t>
      </w:r>
      <w:r w:rsidRPr="00326778">
        <w:rPr>
          <w:rFonts w:ascii="Times New Roman" w:hAnsi="Times New Roman" w:cs="Times New Roman"/>
          <w:sz w:val="28"/>
          <w:szCs w:val="28"/>
        </w:rPr>
        <w:t>»</w:t>
      </w:r>
      <w:r w:rsidR="00B22227">
        <w:rPr>
          <w:rFonts w:ascii="Times New Roman" w:hAnsi="Times New Roman" w:cs="Times New Roman"/>
          <w:sz w:val="28"/>
          <w:szCs w:val="28"/>
        </w:rPr>
        <w:t>, «</w:t>
      </w:r>
      <w:r w:rsidR="00775911">
        <w:rPr>
          <w:rFonts w:ascii="Times New Roman" w:hAnsi="Times New Roman" w:cs="Times New Roman"/>
          <w:sz w:val="28"/>
          <w:szCs w:val="28"/>
        </w:rPr>
        <w:t>2 005,819</w:t>
      </w:r>
      <w:r w:rsidR="00B22227">
        <w:rPr>
          <w:rFonts w:ascii="Times New Roman" w:hAnsi="Times New Roman" w:cs="Times New Roman"/>
          <w:sz w:val="28"/>
          <w:szCs w:val="28"/>
        </w:rPr>
        <w:t>»</w:t>
      </w:r>
      <w:r w:rsidRPr="00326778">
        <w:rPr>
          <w:rFonts w:ascii="Times New Roman" w:hAnsi="Times New Roman" w:cs="Times New Roman"/>
          <w:sz w:val="28"/>
          <w:szCs w:val="28"/>
        </w:rPr>
        <w:t>;</w:t>
      </w:r>
    </w:p>
    <w:p w14:paraId="45F15A54" w14:textId="655BDADB" w:rsidR="00B22227" w:rsidRDefault="00B22227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C5CD0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DA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3D93CF0" w14:textId="77777777" w:rsidR="00006E27" w:rsidRDefault="00B84DA3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6E27">
        <w:rPr>
          <w:rFonts w:ascii="Times New Roman" w:hAnsi="Times New Roman" w:cs="Times New Roman"/>
          <w:sz w:val="28"/>
          <w:szCs w:val="28"/>
        </w:rPr>
        <w:t>21</w:t>
      </w:r>
      <w:r w:rsidR="008C5CD0" w:rsidRPr="008C5CD0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06E27">
        <w:rPr>
          <w:rFonts w:ascii="Times New Roman" w:hAnsi="Times New Roman" w:cs="Times New Roman"/>
          <w:sz w:val="28"/>
          <w:szCs w:val="28"/>
        </w:rPr>
        <w:t>а</w:t>
      </w:r>
      <w:r w:rsidR="008C5CD0" w:rsidRPr="008C5CD0">
        <w:rPr>
          <w:rFonts w:ascii="Times New Roman" w:hAnsi="Times New Roman" w:cs="Times New Roman"/>
          <w:sz w:val="28"/>
          <w:szCs w:val="28"/>
        </w:rPr>
        <w:t xml:space="preserve"> </w:t>
      </w:r>
      <w:r w:rsidR="00006E27" w:rsidRPr="00006E27">
        <w:rPr>
          <w:rFonts w:ascii="Times New Roman" w:hAnsi="Times New Roman" w:cs="Times New Roman"/>
          <w:sz w:val="28"/>
          <w:szCs w:val="28"/>
        </w:rPr>
        <w:t xml:space="preserve">в центральном аппарате, финансируемых за счет средств бюджета Республики Татарстан, с месячным фондом оплаты труда по должностным окладам </w:t>
      </w:r>
      <w:r w:rsidR="00006E27">
        <w:rPr>
          <w:rFonts w:ascii="Times New Roman" w:hAnsi="Times New Roman" w:cs="Times New Roman"/>
          <w:sz w:val="28"/>
          <w:szCs w:val="28"/>
        </w:rPr>
        <w:t>531</w:t>
      </w:r>
      <w:r w:rsidR="00006E27" w:rsidRPr="00006E27">
        <w:rPr>
          <w:rFonts w:ascii="Times New Roman" w:hAnsi="Times New Roman" w:cs="Times New Roman"/>
          <w:sz w:val="28"/>
          <w:szCs w:val="28"/>
        </w:rPr>
        <w:t>,</w:t>
      </w:r>
      <w:r w:rsidR="00006E27">
        <w:rPr>
          <w:rFonts w:ascii="Times New Roman" w:hAnsi="Times New Roman" w:cs="Times New Roman"/>
          <w:sz w:val="28"/>
          <w:szCs w:val="28"/>
        </w:rPr>
        <w:t>827</w:t>
      </w:r>
      <w:r w:rsidR="00006E27" w:rsidRPr="00006E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C5CD0" w:rsidRPr="008C5CD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7077">
        <w:rPr>
          <w:rFonts w:ascii="Times New Roman" w:hAnsi="Times New Roman" w:cs="Times New Roman"/>
          <w:sz w:val="28"/>
          <w:szCs w:val="28"/>
        </w:rPr>
        <w:t>;</w:t>
      </w:r>
    </w:p>
    <w:p w14:paraId="2003C03F" w14:textId="3B0037B7" w:rsidR="00006E27" w:rsidRDefault="00006E27" w:rsidP="000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14:paraId="25658B77" w14:textId="2D59A0F5" w:rsidR="008902BF" w:rsidRDefault="00006E27" w:rsidP="0000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«77</w:t>
      </w:r>
      <w:r w:rsidRPr="008C5CD0">
        <w:rPr>
          <w:rFonts w:ascii="Times New Roman" w:hAnsi="Times New Roman" w:cs="Times New Roman"/>
          <w:sz w:val="28"/>
          <w:szCs w:val="28"/>
        </w:rPr>
        <w:t xml:space="preserve"> единиц </w:t>
      </w:r>
      <w:r w:rsidRPr="00006E27">
        <w:rPr>
          <w:rFonts w:ascii="Times New Roman" w:hAnsi="Times New Roman" w:cs="Times New Roman"/>
          <w:sz w:val="28"/>
          <w:szCs w:val="28"/>
        </w:rPr>
        <w:t>в территориальных органах, финансируемых за счет средств бюджета Республики Татарстан, с месячным фондом оплаты труда по должностным окладам 1</w:t>
      </w:r>
      <w:r>
        <w:rPr>
          <w:rFonts w:ascii="Times New Roman" w:hAnsi="Times New Roman" w:cs="Times New Roman"/>
          <w:sz w:val="28"/>
          <w:szCs w:val="28"/>
        </w:rPr>
        <w:t xml:space="preserve"> 450</w:t>
      </w:r>
      <w:r w:rsidRPr="00006E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595</w:t>
      </w:r>
      <w:r w:rsidRPr="00006E2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915C1EB" w14:textId="5050FCF0" w:rsidR="00A95101" w:rsidRDefault="00A95101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46CC3" w14:textId="77777777" w:rsidR="00C031E9" w:rsidRDefault="00C031E9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D0693" w14:textId="77777777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14:paraId="48B203B4" w14:textId="3DBD7C99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05546">
        <w:rPr>
          <w:rFonts w:ascii="Times New Roman" w:hAnsi="Times New Roman" w:cs="Times New Roman"/>
          <w:sz w:val="28"/>
          <w:szCs w:val="28"/>
        </w:rPr>
        <w:t xml:space="preserve">  </w:t>
      </w:r>
      <w:r w:rsidRPr="003D524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31E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52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3D5245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3D5245" w:rsidRPr="003D5245" w:rsidSect="00C031E9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90E91" w14:textId="77777777" w:rsidR="005B2FCB" w:rsidRDefault="005B2FCB" w:rsidP="00C031E9">
      <w:pPr>
        <w:spacing w:after="0" w:line="240" w:lineRule="auto"/>
      </w:pPr>
      <w:r>
        <w:separator/>
      </w:r>
    </w:p>
  </w:endnote>
  <w:endnote w:type="continuationSeparator" w:id="0">
    <w:p w14:paraId="562FD4E6" w14:textId="77777777" w:rsidR="005B2FCB" w:rsidRDefault="005B2FCB" w:rsidP="00C0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48364" w14:textId="77777777" w:rsidR="005B2FCB" w:rsidRDefault="005B2FCB" w:rsidP="00C031E9">
      <w:pPr>
        <w:spacing w:after="0" w:line="240" w:lineRule="auto"/>
      </w:pPr>
      <w:r>
        <w:separator/>
      </w:r>
    </w:p>
  </w:footnote>
  <w:footnote w:type="continuationSeparator" w:id="0">
    <w:p w14:paraId="02F7367A" w14:textId="77777777" w:rsidR="005B2FCB" w:rsidRDefault="005B2FCB" w:rsidP="00C0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436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7EF5DC" w14:textId="6DF18531" w:rsidR="00C031E9" w:rsidRPr="00C031E9" w:rsidRDefault="00C031E9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31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31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31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031E9">
          <w:rPr>
            <w:rFonts w:ascii="Times New Roman" w:hAnsi="Times New Roman" w:cs="Times New Roman"/>
            <w:sz w:val="28"/>
            <w:szCs w:val="28"/>
          </w:rPr>
          <w:t>2</w:t>
        </w:r>
        <w:r w:rsidRPr="00C031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B865769" w14:textId="77777777" w:rsidR="00C031E9" w:rsidRDefault="00C031E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45"/>
    <w:rsid w:val="00006E27"/>
    <w:rsid w:val="000E1D23"/>
    <w:rsid w:val="00105546"/>
    <w:rsid w:val="0011462F"/>
    <w:rsid w:val="00147E73"/>
    <w:rsid w:val="001C54A1"/>
    <w:rsid w:val="00247833"/>
    <w:rsid w:val="00266D6E"/>
    <w:rsid w:val="0027096B"/>
    <w:rsid w:val="00271A92"/>
    <w:rsid w:val="002746BB"/>
    <w:rsid w:val="0028256A"/>
    <w:rsid w:val="002978BA"/>
    <w:rsid w:val="002A6C10"/>
    <w:rsid w:val="002B0C50"/>
    <w:rsid w:val="002E3AD5"/>
    <w:rsid w:val="002F7293"/>
    <w:rsid w:val="00312CBD"/>
    <w:rsid w:val="00326778"/>
    <w:rsid w:val="00346FB4"/>
    <w:rsid w:val="00350EA2"/>
    <w:rsid w:val="003C1289"/>
    <w:rsid w:val="003C197C"/>
    <w:rsid w:val="003D5232"/>
    <w:rsid w:val="003D5245"/>
    <w:rsid w:val="003D5F95"/>
    <w:rsid w:val="004309EF"/>
    <w:rsid w:val="00495D1C"/>
    <w:rsid w:val="004B5031"/>
    <w:rsid w:val="004F5BFE"/>
    <w:rsid w:val="004F6181"/>
    <w:rsid w:val="00540464"/>
    <w:rsid w:val="00567754"/>
    <w:rsid w:val="005908A5"/>
    <w:rsid w:val="005A1843"/>
    <w:rsid w:val="005B048B"/>
    <w:rsid w:val="005B2FCB"/>
    <w:rsid w:val="005B4400"/>
    <w:rsid w:val="005D283B"/>
    <w:rsid w:val="005F08A4"/>
    <w:rsid w:val="005F1D71"/>
    <w:rsid w:val="005F7FC7"/>
    <w:rsid w:val="00661850"/>
    <w:rsid w:val="006619F9"/>
    <w:rsid w:val="00677BAC"/>
    <w:rsid w:val="0069502C"/>
    <w:rsid w:val="006C25F4"/>
    <w:rsid w:val="006F1F7F"/>
    <w:rsid w:val="00701513"/>
    <w:rsid w:val="00775911"/>
    <w:rsid w:val="0079485D"/>
    <w:rsid w:val="007A6E45"/>
    <w:rsid w:val="007B11FC"/>
    <w:rsid w:val="0088722F"/>
    <w:rsid w:val="008902BF"/>
    <w:rsid w:val="008A0B35"/>
    <w:rsid w:val="008B0BE6"/>
    <w:rsid w:val="008C44C7"/>
    <w:rsid w:val="008C5CD0"/>
    <w:rsid w:val="0090685E"/>
    <w:rsid w:val="009155A2"/>
    <w:rsid w:val="009479FD"/>
    <w:rsid w:val="0095192D"/>
    <w:rsid w:val="009869A2"/>
    <w:rsid w:val="009C7040"/>
    <w:rsid w:val="00A151D3"/>
    <w:rsid w:val="00A6686B"/>
    <w:rsid w:val="00A95101"/>
    <w:rsid w:val="00AD3F6F"/>
    <w:rsid w:val="00AF084F"/>
    <w:rsid w:val="00B22227"/>
    <w:rsid w:val="00B2354B"/>
    <w:rsid w:val="00B45BD1"/>
    <w:rsid w:val="00B84DA3"/>
    <w:rsid w:val="00B876B5"/>
    <w:rsid w:val="00BC3C5F"/>
    <w:rsid w:val="00BD0FFB"/>
    <w:rsid w:val="00BD61DB"/>
    <w:rsid w:val="00BE6ECC"/>
    <w:rsid w:val="00C031E9"/>
    <w:rsid w:val="00C25845"/>
    <w:rsid w:val="00C42AC4"/>
    <w:rsid w:val="00C6090C"/>
    <w:rsid w:val="00C71C76"/>
    <w:rsid w:val="00C72746"/>
    <w:rsid w:val="00C92815"/>
    <w:rsid w:val="00CC039A"/>
    <w:rsid w:val="00CC6B78"/>
    <w:rsid w:val="00D91508"/>
    <w:rsid w:val="00DC7077"/>
    <w:rsid w:val="00E13023"/>
    <w:rsid w:val="00E37295"/>
    <w:rsid w:val="00E54405"/>
    <w:rsid w:val="00E6134D"/>
    <w:rsid w:val="00ED2D9A"/>
    <w:rsid w:val="00F05448"/>
    <w:rsid w:val="00F10A56"/>
    <w:rsid w:val="00F37ACA"/>
    <w:rsid w:val="00F60387"/>
    <w:rsid w:val="00F74E3B"/>
    <w:rsid w:val="00F75027"/>
    <w:rsid w:val="00F860F0"/>
    <w:rsid w:val="00F9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9765"/>
  <w15:docId w15:val="{BE83548A-3FB3-42D2-97CA-A58A5B77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D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D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39"/>
    <w:rsid w:val="003D52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C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794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48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10A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0A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0A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0A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0A5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554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7274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0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31E9"/>
  </w:style>
  <w:style w:type="paragraph" w:styleId="af">
    <w:name w:val="footer"/>
    <w:basedOn w:val="a"/>
    <w:link w:val="af0"/>
    <w:uiPriority w:val="99"/>
    <w:unhideWhenUsed/>
    <w:rsid w:val="00C0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 Kamaleeva</cp:lastModifiedBy>
  <cp:revision>10</cp:revision>
  <cp:lastPrinted>2020-04-06T05:22:00Z</cp:lastPrinted>
  <dcterms:created xsi:type="dcterms:W3CDTF">2020-03-30T07:42:00Z</dcterms:created>
  <dcterms:modified xsi:type="dcterms:W3CDTF">2024-03-11T08:18:00Z</dcterms:modified>
</cp:coreProperties>
</file>