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AE5B2" w14:textId="77777777"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ADEB1" w14:textId="77777777"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DFE0C" w14:textId="77777777"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7F2B7" w14:textId="77777777"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746F3" w14:textId="684BC3B3" w:rsid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9F9DCB" w14:textId="2F754093" w:rsidR="00C031E9" w:rsidRDefault="00C031E9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3B1A59" w14:textId="366EA518" w:rsidR="00C031E9" w:rsidRDefault="00C031E9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C05E9D" w14:textId="67FA7F28" w:rsidR="00C031E9" w:rsidRDefault="00C031E9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ECFE5F" w14:textId="11E73803" w:rsidR="00C031E9" w:rsidRDefault="00C031E9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5C9916" w14:textId="7169E490" w:rsidR="00C031E9" w:rsidRDefault="00C031E9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26705" w14:textId="6DE6E449" w:rsidR="00C031E9" w:rsidRDefault="00C031E9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0AA92" w14:textId="592C8C2A" w:rsidR="00C031E9" w:rsidRDefault="00C031E9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9FB08" w14:textId="22F0183B" w:rsidR="00C031E9" w:rsidRDefault="00C031E9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E5D5B" w14:textId="40B068AA" w:rsidR="00C031E9" w:rsidRDefault="00C031E9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C1E4B" w14:textId="394063D4" w:rsidR="00C031E9" w:rsidRPr="003D5245" w:rsidRDefault="00C031E9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933"/>
      </w:tblGrid>
      <w:tr w:rsidR="003D5245" w14:paraId="503DDA70" w14:textId="77777777" w:rsidTr="00C031E9">
        <w:tc>
          <w:tcPr>
            <w:tcW w:w="4536" w:type="dxa"/>
          </w:tcPr>
          <w:p w14:paraId="2249A468" w14:textId="77777777" w:rsidR="003D5245" w:rsidRDefault="008C44C7" w:rsidP="00C031E9">
            <w:pPr>
              <w:pStyle w:val="HEADERTEXT"/>
              <w:ind w:left="-10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8C44C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внесении изменений в отдельные постановления Кабинета Министров Республики Татарстан</w:t>
            </w:r>
          </w:p>
        </w:tc>
        <w:tc>
          <w:tcPr>
            <w:tcW w:w="4933" w:type="dxa"/>
          </w:tcPr>
          <w:p w14:paraId="7E34F23C" w14:textId="77777777" w:rsidR="003D5245" w:rsidRDefault="003D5245" w:rsidP="00991EDB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14:paraId="6FF1D13A" w14:textId="77777777" w:rsidR="003D5245" w:rsidRDefault="003D5245" w:rsidP="003D524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AF49668" w14:textId="77777777" w:rsidR="003D5245" w:rsidRDefault="003D5245" w:rsidP="003D524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43AE2D6" w14:textId="77777777" w:rsidR="006619F9" w:rsidRDefault="006619F9" w:rsidP="0066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621CD10E" w14:textId="77777777" w:rsidR="008C44C7" w:rsidRPr="003D5245" w:rsidRDefault="008C44C7" w:rsidP="0066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8CF176" w14:textId="4904C1A0" w:rsidR="008902BF" w:rsidRDefault="004309EF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7274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619F9">
        <w:rPr>
          <w:rFonts w:ascii="Times New Roman" w:hAnsi="Times New Roman" w:cs="Times New Roman"/>
          <w:sz w:val="28"/>
          <w:szCs w:val="28"/>
        </w:rPr>
        <w:t xml:space="preserve">в Кодификатор функций органов исполнительной власти Республики Татарстан, утвержденный постановлением Кабинета Министров Республики Татарстан от 02.05.2006 № 220 «Об утверждении </w:t>
      </w:r>
      <w:r w:rsidR="006619F9" w:rsidRPr="006619F9">
        <w:rPr>
          <w:rFonts w:ascii="Times New Roman" w:hAnsi="Times New Roman" w:cs="Times New Roman"/>
          <w:sz w:val="28"/>
          <w:szCs w:val="28"/>
        </w:rPr>
        <w:t>Кодификатор</w:t>
      </w:r>
      <w:r w:rsidR="006619F9">
        <w:rPr>
          <w:rFonts w:ascii="Times New Roman" w:hAnsi="Times New Roman" w:cs="Times New Roman"/>
          <w:sz w:val="28"/>
          <w:szCs w:val="28"/>
        </w:rPr>
        <w:t>а</w:t>
      </w:r>
      <w:r w:rsidR="006619F9" w:rsidRPr="006619F9">
        <w:rPr>
          <w:rFonts w:ascii="Times New Roman" w:hAnsi="Times New Roman" w:cs="Times New Roman"/>
          <w:sz w:val="28"/>
          <w:szCs w:val="28"/>
        </w:rPr>
        <w:t xml:space="preserve"> функций органов исполнительной власти Республики Татарстан</w:t>
      </w:r>
      <w:r w:rsidR="006619F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(с изменениями, внесенными постановлениями Кабинета Министров Республики Татарстан от 12.02.2007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38, </w:t>
      </w:r>
      <w:r w:rsidR="00C031E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от 13.07.2007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297, от 23.03.2009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161, от 15.06.2009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386, от 22.02.2010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92, от 09.04.2010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253, от 06.06.2011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452, от 27.06.2011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515, от 08.09.2011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750, от 09.02.2012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93, от 29.03.2012</w:t>
      </w:r>
      <w:r w:rsidR="008C44C7">
        <w:rPr>
          <w:rFonts w:ascii="Times New Roman" w:hAnsi="Times New Roman" w:cs="Times New Roman"/>
          <w:sz w:val="28"/>
          <w:szCs w:val="28"/>
        </w:rPr>
        <w:t xml:space="preserve"> 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250, от 08.06.2012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494, от 19.06.2012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524, от 24.12.2012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1139, от 22.02.2013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128, от 11.12.2013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974, от 23.01.2014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30, от 07.06.2014</w:t>
      </w:r>
      <w:r w:rsidR="008C44C7">
        <w:rPr>
          <w:rFonts w:ascii="Times New Roman" w:hAnsi="Times New Roman" w:cs="Times New Roman"/>
          <w:sz w:val="28"/>
          <w:szCs w:val="28"/>
        </w:rPr>
        <w:t xml:space="preserve"> 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388, от 30.08.2014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630, от 12.09.2014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659, от 30.10.2014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823, </w:t>
      </w:r>
      <w:r w:rsidR="008C44C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8722F">
        <w:rPr>
          <w:rFonts w:ascii="Times New Roman" w:hAnsi="Times New Roman" w:cs="Times New Roman"/>
          <w:sz w:val="28"/>
          <w:szCs w:val="28"/>
        </w:rPr>
        <w:t xml:space="preserve"> </w:t>
      </w:r>
      <w:r w:rsidR="008C44C7">
        <w:rPr>
          <w:rFonts w:ascii="Times New Roman" w:hAnsi="Times New Roman" w:cs="Times New Roman"/>
          <w:sz w:val="28"/>
          <w:szCs w:val="28"/>
        </w:rPr>
        <w:t xml:space="preserve">     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от 24.11.2014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902, от 03.12.2014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940, от 02.02.2015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49, от 15.04.2016 </w:t>
      </w:r>
      <w:r w:rsidR="008C44C7">
        <w:rPr>
          <w:rFonts w:ascii="Times New Roman" w:hAnsi="Times New Roman" w:cs="Times New Roman"/>
          <w:sz w:val="28"/>
          <w:szCs w:val="28"/>
        </w:rPr>
        <w:t xml:space="preserve">                   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227, от 20.08.2016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578, от 03.02.2017 </w:t>
      </w:r>
      <w:r w:rsidR="008C44C7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58, от 16.03.2017 </w:t>
      </w:r>
      <w:r w:rsidR="00105546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148, от 19.07.2017 </w:t>
      </w:r>
      <w:r w:rsidR="00105546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508, от 30.11.2017 </w:t>
      </w:r>
      <w:r w:rsidR="00105546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930, от 15.12.2017 </w:t>
      </w:r>
      <w:r w:rsidR="00105546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999, от 29.12.2017 </w:t>
      </w:r>
      <w:r w:rsidR="00105546">
        <w:rPr>
          <w:rFonts w:ascii="Times New Roman" w:hAnsi="Times New Roman" w:cs="Times New Roman"/>
          <w:sz w:val="28"/>
          <w:szCs w:val="28"/>
        </w:rPr>
        <w:t>№</w:t>
      </w:r>
      <w:r w:rsidR="008C44C7" w:rsidRPr="008C44C7">
        <w:rPr>
          <w:rFonts w:ascii="Times New Roman" w:hAnsi="Times New Roman" w:cs="Times New Roman"/>
          <w:sz w:val="28"/>
          <w:szCs w:val="28"/>
        </w:rPr>
        <w:t xml:space="preserve"> 1118, </w:t>
      </w:r>
      <w:r w:rsidR="008902BF" w:rsidRPr="008902BF">
        <w:rPr>
          <w:rFonts w:ascii="Times New Roman" w:hAnsi="Times New Roman" w:cs="Times New Roman"/>
          <w:sz w:val="28"/>
          <w:szCs w:val="28"/>
        </w:rPr>
        <w:t xml:space="preserve">от 12.07.2018 </w:t>
      </w:r>
      <w:r w:rsidR="008902BF">
        <w:rPr>
          <w:rFonts w:ascii="Times New Roman" w:hAnsi="Times New Roman" w:cs="Times New Roman"/>
          <w:sz w:val="28"/>
          <w:szCs w:val="28"/>
        </w:rPr>
        <w:t>№</w:t>
      </w:r>
      <w:r w:rsidR="008902BF" w:rsidRPr="008902BF">
        <w:rPr>
          <w:rFonts w:ascii="Times New Roman" w:hAnsi="Times New Roman" w:cs="Times New Roman"/>
          <w:sz w:val="28"/>
          <w:szCs w:val="28"/>
        </w:rPr>
        <w:t xml:space="preserve"> 565, от 24.07.2018 </w:t>
      </w:r>
      <w:r w:rsidR="008902BF">
        <w:rPr>
          <w:rFonts w:ascii="Times New Roman" w:hAnsi="Times New Roman" w:cs="Times New Roman"/>
          <w:sz w:val="28"/>
          <w:szCs w:val="28"/>
        </w:rPr>
        <w:t>№</w:t>
      </w:r>
      <w:r w:rsidR="008902BF" w:rsidRPr="008902BF">
        <w:rPr>
          <w:rFonts w:ascii="Times New Roman" w:hAnsi="Times New Roman" w:cs="Times New Roman"/>
          <w:sz w:val="28"/>
          <w:szCs w:val="28"/>
        </w:rPr>
        <w:t xml:space="preserve"> 586, от 08.08.2018 </w:t>
      </w:r>
      <w:r w:rsidR="008902BF">
        <w:rPr>
          <w:rFonts w:ascii="Times New Roman" w:hAnsi="Times New Roman" w:cs="Times New Roman"/>
          <w:sz w:val="28"/>
          <w:szCs w:val="28"/>
        </w:rPr>
        <w:t>№</w:t>
      </w:r>
      <w:r w:rsidR="008902BF" w:rsidRPr="008902BF">
        <w:rPr>
          <w:rFonts w:ascii="Times New Roman" w:hAnsi="Times New Roman" w:cs="Times New Roman"/>
          <w:sz w:val="28"/>
          <w:szCs w:val="28"/>
        </w:rPr>
        <w:t xml:space="preserve"> 643, от 16.03.2019 </w:t>
      </w:r>
      <w:r w:rsidR="008902BF">
        <w:rPr>
          <w:rFonts w:ascii="Times New Roman" w:hAnsi="Times New Roman" w:cs="Times New Roman"/>
          <w:sz w:val="28"/>
          <w:szCs w:val="28"/>
        </w:rPr>
        <w:t>№</w:t>
      </w:r>
      <w:r w:rsidR="008902BF" w:rsidRPr="008902BF">
        <w:rPr>
          <w:rFonts w:ascii="Times New Roman" w:hAnsi="Times New Roman" w:cs="Times New Roman"/>
          <w:sz w:val="28"/>
          <w:szCs w:val="28"/>
        </w:rPr>
        <w:t xml:space="preserve"> 185, от 15.06.2019 </w:t>
      </w:r>
      <w:r w:rsidR="008902BF">
        <w:rPr>
          <w:rFonts w:ascii="Times New Roman" w:hAnsi="Times New Roman" w:cs="Times New Roman"/>
          <w:sz w:val="28"/>
          <w:szCs w:val="28"/>
        </w:rPr>
        <w:t>№</w:t>
      </w:r>
      <w:r w:rsidR="008902BF" w:rsidRPr="008902BF">
        <w:rPr>
          <w:rFonts w:ascii="Times New Roman" w:hAnsi="Times New Roman" w:cs="Times New Roman"/>
          <w:sz w:val="28"/>
          <w:szCs w:val="28"/>
        </w:rPr>
        <w:t xml:space="preserve"> 493, от 24.06.2019 </w:t>
      </w:r>
      <w:r w:rsidR="008902BF">
        <w:rPr>
          <w:rFonts w:ascii="Times New Roman" w:hAnsi="Times New Roman" w:cs="Times New Roman"/>
          <w:sz w:val="28"/>
          <w:szCs w:val="28"/>
        </w:rPr>
        <w:t>№</w:t>
      </w:r>
      <w:r w:rsidR="008902BF" w:rsidRPr="008902BF">
        <w:rPr>
          <w:rFonts w:ascii="Times New Roman" w:hAnsi="Times New Roman" w:cs="Times New Roman"/>
          <w:sz w:val="28"/>
          <w:szCs w:val="28"/>
        </w:rPr>
        <w:t xml:space="preserve"> 509, от 19.07.2019 </w:t>
      </w:r>
      <w:r w:rsidR="008902BF">
        <w:rPr>
          <w:rFonts w:ascii="Times New Roman" w:hAnsi="Times New Roman" w:cs="Times New Roman"/>
          <w:sz w:val="28"/>
          <w:szCs w:val="28"/>
        </w:rPr>
        <w:t>№</w:t>
      </w:r>
      <w:r w:rsidR="008902BF" w:rsidRPr="008902BF">
        <w:rPr>
          <w:rFonts w:ascii="Times New Roman" w:hAnsi="Times New Roman" w:cs="Times New Roman"/>
          <w:sz w:val="28"/>
          <w:szCs w:val="28"/>
        </w:rPr>
        <w:t xml:space="preserve"> 605, от 11.09.2019 </w:t>
      </w:r>
      <w:r w:rsidR="008902BF">
        <w:rPr>
          <w:rFonts w:ascii="Times New Roman" w:hAnsi="Times New Roman" w:cs="Times New Roman"/>
          <w:sz w:val="28"/>
          <w:szCs w:val="28"/>
        </w:rPr>
        <w:t>№</w:t>
      </w:r>
      <w:r w:rsidR="008902BF" w:rsidRPr="008902BF">
        <w:rPr>
          <w:rFonts w:ascii="Times New Roman" w:hAnsi="Times New Roman" w:cs="Times New Roman"/>
          <w:sz w:val="28"/>
          <w:szCs w:val="28"/>
        </w:rPr>
        <w:t xml:space="preserve"> 814</w:t>
      </w:r>
      <w:r>
        <w:rPr>
          <w:rFonts w:ascii="Times New Roman" w:hAnsi="Times New Roman" w:cs="Times New Roman"/>
          <w:sz w:val="28"/>
          <w:szCs w:val="28"/>
        </w:rPr>
        <w:t>)</w:t>
      </w:r>
      <w:r w:rsidR="006619F9">
        <w:rPr>
          <w:rFonts w:ascii="Times New Roman" w:hAnsi="Times New Roman" w:cs="Times New Roman"/>
          <w:sz w:val="28"/>
          <w:szCs w:val="28"/>
        </w:rPr>
        <w:t xml:space="preserve">, </w:t>
      </w:r>
      <w:r w:rsidR="00C72746" w:rsidRPr="00F74E3B">
        <w:rPr>
          <w:rFonts w:ascii="Times New Roman" w:hAnsi="Times New Roman" w:cs="Times New Roman"/>
          <w:sz w:val="28"/>
          <w:szCs w:val="28"/>
        </w:rPr>
        <w:t>изменение, дополнив графу «третий» строкой следующего содержания</w:t>
      </w:r>
      <w:r w:rsidR="008902BF">
        <w:rPr>
          <w:rFonts w:ascii="Times New Roman" w:hAnsi="Times New Roman" w:cs="Times New Roman"/>
          <w:sz w:val="28"/>
          <w:szCs w:val="28"/>
        </w:rPr>
        <w:t>:</w:t>
      </w:r>
    </w:p>
    <w:p w14:paraId="5684F070" w14:textId="77777777" w:rsidR="00C031E9" w:rsidRDefault="00C031E9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1276"/>
        <w:gridCol w:w="4678"/>
        <w:gridCol w:w="709"/>
        <w:gridCol w:w="708"/>
      </w:tblGrid>
      <w:tr w:rsidR="008902BF" w14:paraId="21C73A5A" w14:textId="77777777" w:rsidTr="00C031E9">
        <w:tc>
          <w:tcPr>
            <w:tcW w:w="704" w:type="dxa"/>
          </w:tcPr>
          <w:p w14:paraId="6817FA81" w14:textId="77777777" w:rsidR="008902BF" w:rsidRDefault="008902BF" w:rsidP="003D5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AF2215E" w14:textId="77777777" w:rsidR="008902BF" w:rsidRDefault="008902BF" w:rsidP="003D5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5F712AD" w14:textId="77777777" w:rsidR="008902BF" w:rsidRDefault="008902BF" w:rsidP="003D5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629456AE" w14:textId="77777777" w:rsidR="008902BF" w:rsidRDefault="008902BF" w:rsidP="003D5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CE3743" w14:textId="77777777" w:rsidR="008902BF" w:rsidRDefault="008902BF" w:rsidP="003D5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03.03.07</w:t>
            </w:r>
          </w:p>
        </w:tc>
        <w:tc>
          <w:tcPr>
            <w:tcW w:w="4678" w:type="dxa"/>
          </w:tcPr>
          <w:p w14:paraId="552AEE50" w14:textId="17F9556A" w:rsidR="008902BF" w:rsidRDefault="008902BF" w:rsidP="008902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74E3B">
              <w:rPr>
                <w:rFonts w:ascii="Times New Roman" w:hAnsi="Times New Roman" w:cs="Times New Roman"/>
                <w:sz w:val="28"/>
                <w:szCs w:val="28"/>
              </w:rPr>
              <w:t>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74E3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74E3B">
              <w:rPr>
                <w:rFonts w:ascii="Times New Roman" w:hAnsi="Times New Roman" w:cs="Times New Roman"/>
                <w:sz w:val="28"/>
                <w:szCs w:val="28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74E3B">
              <w:rPr>
                <w:rFonts w:ascii="Times New Roman" w:hAnsi="Times New Roman" w:cs="Times New Roman"/>
                <w:sz w:val="28"/>
                <w:szCs w:val="28"/>
              </w:rPr>
              <w:t xml:space="preserve"> за соблюдением правил технической эксплуатации </w:t>
            </w:r>
            <w:proofErr w:type="gramStart"/>
            <w:r w:rsidRPr="00F74E3B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r w:rsidR="004F5BF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4E3B">
              <w:rPr>
                <w:rFonts w:ascii="Times New Roman" w:hAnsi="Times New Roman" w:cs="Times New Roman"/>
                <w:sz w:val="28"/>
                <w:szCs w:val="28"/>
              </w:rPr>
              <w:t>уличного</w:t>
            </w:r>
            <w:proofErr w:type="gramEnd"/>
            <w:r w:rsidRPr="00F74E3B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правил пользования внеуличным </w:t>
            </w:r>
            <w:proofErr w:type="spellStart"/>
            <w:r w:rsidRPr="00F74E3B">
              <w:rPr>
                <w:rFonts w:ascii="Times New Roman" w:hAnsi="Times New Roman" w:cs="Times New Roman"/>
                <w:sz w:val="28"/>
                <w:szCs w:val="28"/>
              </w:rPr>
              <w:t>тран</w:t>
            </w:r>
            <w:proofErr w:type="spellEnd"/>
            <w:r w:rsidR="00C71C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74E3B">
              <w:rPr>
                <w:rFonts w:ascii="Times New Roman" w:hAnsi="Times New Roman" w:cs="Times New Roman"/>
                <w:sz w:val="28"/>
                <w:szCs w:val="28"/>
              </w:rPr>
              <w:t>спортом</w:t>
            </w:r>
          </w:p>
        </w:tc>
        <w:tc>
          <w:tcPr>
            <w:tcW w:w="709" w:type="dxa"/>
          </w:tcPr>
          <w:p w14:paraId="6B055F55" w14:textId="77777777" w:rsidR="008902BF" w:rsidRDefault="008902BF" w:rsidP="003D5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14:paraId="48272BC7" w14:textId="77777777" w:rsidR="008902BF" w:rsidRDefault="008902BF" w:rsidP="003D5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87FD10" w14:textId="4FFA6FBF" w:rsidR="00326778" w:rsidRDefault="004309EF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C031E9">
        <w:rPr>
          <w:rFonts w:ascii="Times New Roman" w:hAnsi="Times New Roman" w:cs="Times New Roman"/>
          <w:sz w:val="28"/>
          <w:szCs w:val="28"/>
        </w:rPr>
        <w:t> </w:t>
      </w:r>
      <w:r w:rsidR="00A6686B" w:rsidRPr="00A6686B">
        <w:rPr>
          <w:rFonts w:ascii="Times New Roman" w:hAnsi="Times New Roman" w:cs="Times New Roman"/>
          <w:sz w:val="28"/>
          <w:szCs w:val="28"/>
        </w:rPr>
        <w:t>Внести в постановление Кабинета Министров Республики Татарстан                              от 26.12.2011 № 1064 «Об Управлении по надзору за техническим состоянием самоходных машин и других видов техники Республики Татарстан» (с изменениями, внесенными постановлениями Кабинета Министров Республики Татарстан от 10.03.2012 № 204, от 28.05.2012 № 425, от 25.08.2012 № 737, от 14.11.2013 № 874,</w:t>
      </w:r>
      <w:r w:rsidR="00C031E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6686B" w:rsidRPr="00A6686B">
        <w:rPr>
          <w:rFonts w:ascii="Times New Roman" w:hAnsi="Times New Roman" w:cs="Times New Roman"/>
          <w:sz w:val="28"/>
          <w:szCs w:val="28"/>
        </w:rPr>
        <w:t xml:space="preserve"> от 07.06.2014 № 389, от 13.08.2016 № 557, от 30.12.2016 № 1050, от 27.11.2017 № 912, от 12.05.2018 № 352, от 29.10.2018 № 956, 15.01.2019 № 2, от 19.07.2019 № 605) </w:t>
      </w:r>
      <w:r w:rsidR="0032677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6686B" w:rsidRPr="00A6686B">
        <w:rPr>
          <w:rFonts w:ascii="Times New Roman" w:hAnsi="Times New Roman" w:cs="Times New Roman"/>
          <w:sz w:val="28"/>
          <w:szCs w:val="28"/>
        </w:rPr>
        <w:t>изменения</w:t>
      </w:r>
      <w:r w:rsidR="00326778">
        <w:rPr>
          <w:rFonts w:ascii="Times New Roman" w:hAnsi="Times New Roman" w:cs="Times New Roman"/>
          <w:sz w:val="28"/>
          <w:szCs w:val="28"/>
        </w:rPr>
        <w:t>:</w:t>
      </w:r>
    </w:p>
    <w:p w14:paraId="540415EB" w14:textId="77777777" w:rsidR="00326778" w:rsidRPr="00326778" w:rsidRDefault="00326778" w:rsidP="0032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7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6778">
        <w:rPr>
          <w:rFonts w:ascii="Times New Roman" w:hAnsi="Times New Roman" w:cs="Times New Roman"/>
          <w:sz w:val="28"/>
          <w:szCs w:val="28"/>
        </w:rPr>
        <w:t xml:space="preserve"> пункте 3:</w:t>
      </w:r>
    </w:p>
    <w:p w14:paraId="3BC9C0AC" w14:textId="77777777" w:rsidR="00326778" w:rsidRPr="00326778" w:rsidRDefault="00326778" w:rsidP="0032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7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26778">
        <w:rPr>
          <w:rFonts w:ascii="Times New Roman" w:hAnsi="Times New Roman" w:cs="Times New Roman"/>
          <w:sz w:val="28"/>
          <w:szCs w:val="28"/>
        </w:rPr>
        <w:t xml:space="preserve"> абзаце первом цифры «75»</w:t>
      </w:r>
      <w:r w:rsidR="00B22227">
        <w:rPr>
          <w:rFonts w:ascii="Times New Roman" w:hAnsi="Times New Roman" w:cs="Times New Roman"/>
          <w:sz w:val="28"/>
          <w:szCs w:val="28"/>
        </w:rPr>
        <w:t>, «1 380,939»</w:t>
      </w:r>
      <w:r w:rsidRPr="00326778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 w:rsidR="00B45BD1">
        <w:rPr>
          <w:rFonts w:ascii="Times New Roman" w:hAnsi="Times New Roman" w:cs="Times New Roman"/>
          <w:sz w:val="28"/>
          <w:szCs w:val="28"/>
        </w:rPr>
        <w:t>79</w:t>
      </w:r>
      <w:r w:rsidRPr="00326778">
        <w:rPr>
          <w:rFonts w:ascii="Times New Roman" w:hAnsi="Times New Roman" w:cs="Times New Roman"/>
          <w:sz w:val="28"/>
          <w:szCs w:val="28"/>
        </w:rPr>
        <w:t>»</w:t>
      </w:r>
      <w:r w:rsidR="00B22227">
        <w:rPr>
          <w:rFonts w:ascii="Times New Roman" w:hAnsi="Times New Roman" w:cs="Times New Roman"/>
          <w:sz w:val="28"/>
          <w:szCs w:val="28"/>
        </w:rPr>
        <w:t>, «</w:t>
      </w:r>
      <w:r w:rsidR="0090685E">
        <w:rPr>
          <w:rFonts w:ascii="Times New Roman" w:hAnsi="Times New Roman" w:cs="Times New Roman"/>
          <w:sz w:val="28"/>
          <w:szCs w:val="28"/>
        </w:rPr>
        <w:t>1471,439</w:t>
      </w:r>
      <w:r w:rsidR="00B22227">
        <w:rPr>
          <w:rFonts w:ascii="Times New Roman" w:hAnsi="Times New Roman" w:cs="Times New Roman"/>
          <w:sz w:val="28"/>
          <w:szCs w:val="28"/>
        </w:rPr>
        <w:t>»</w:t>
      </w:r>
      <w:r w:rsidRPr="00326778">
        <w:rPr>
          <w:rFonts w:ascii="Times New Roman" w:hAnsi="Times New Roman" w:cs="Times New Roman"/>
          <w:sz w:val="28"/>
          <w:szCs w:val="28"/>
        </w:rPr>
        <w:t>;</w:t>
      </w:r>
    </w:p>
    <w:p w14:paraId="45F15A54" w14:textId="77777777" w:rsidR="00B22227" w:rsidRDefault="00B22227" w:rsidP="0032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второй </w:t>
      </w:r>
      <w:r w:rsidR="00B84DA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7232C2B" w14:textId="74FF88D6" w:rsidR="00B84DA3" w:rsidRDefault="00B84DA3" w:rsidP="0032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аппарату – 21 единица с месячным фондом оплаты труда по должностным окладам </w:t>
      </w:r>
      <w:r w:rsidR="0090685E">
        <w:rPr>
          <w:rFonts w:ascii="Times New Roman" w:hAnsi="Times New Roman" w:cs="Times New Roman"/>
          <w:sz w:val="28"/>
          <w:szCs w:val="28"/>
        </w:rPr>
        <w:t>467,302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1843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5A1843">
        <w:rPr>
          <w:rFonts w:ascii="Times New Roman" w:hAnsi="Times New Roman" w:cs="Times New Roman"/>
          <w:sz w:val="28"/>
          <w:szCs w:val="28"/>
        </w:rPr>
        <w:t>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4DA3">
        <w:rPr>
          <w:rFonts w:ascii="Times New Roman" w:hAnsi="Times New Roman" w:cs="Times New Roman"/>
          <w:sz w:val="28"/>
          <w:szCs w:val="28"/>
        </w:rPr>
        <w:t xml:space="preserve">из них в количестве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B84DA3">
        <w:rPr>
          <w:rFonts w:ascii="Times New Roman" w:hAnsi="Times New Roman" w:cs="Times New Roman"/>
          <w:sz w:val="28"/>
          <w:szCs w:val="28"/>
        </w:rPr>
        <w:t xml:space="preserve"> единиц с месячным фондом оплаты труда по должностным окладам </w:t>
      </w:r>
      <w:r w:rsidR="0090685E">
        <w:rPr>
          <w:rFonts w:ascii="Times New Roman" w:hAnsi="Times New Roman" w:cs="Times New Roman"/>
          <w:sz w:val="28"/>
          <w:szCs w:val="28"/>
        </w:rPr>
        <w:t>–</w:t>
      </w:r>
      <w:r w:rsidRPr="00B84DA3">
        <w:rPr>
          <w:rFonts w:ascii="Times New Roman" w:hAnsi="Times New Roman" w:cs="Times New Roman"/>
          <w:sz w:val="28"/>
          <w:szCs w:val="28"/>
        </w:rPr>
        <w:t xml:space="preserve"> </w:t>
      </w:r>
      <w:r w:rsidR="0090685E">
        <w:rPr>
          <w:rFonts w:ascii="Times New Roman" w:hAnsi="Times New Roman" w:cs="Times New Roman"/>
          <w:sz w:val="28"/>
          <w:szCs w:val="28"/>
        </w:rPr>
        <w:t xml:space="preserve">446,717 </w:t>
      </w:r>
      <w:proofErr w:type="spellStart"/>
      <w:r w:rsidR="005A1843">
        <w:rPr>
          <w:rFonts w:ascii="Times New Roman" w:hAnsi="Times New Roman" w:cs="Times New Roman"/>
          <w:sz w:val="28"/>
          <w:szCs w:val="28"/>
        </w:rPr>
        <w:t>тыс.</w:t>
      </w:r>
      <w:r w:rsidRPr="00B84DA3">
        <w:rPr>
          <w:rFonts w:ascii="Times New Roman" w:hAnsi="Times New Roman" w:cs="Times New Roman"/>
          <w:sz w:val="28"/>
          <w:szCs w:val="28"/>
        </w:rPr>
        <w:t>рублей</w:t>
      </w:r>
      <w:proofErr w:type="spellEnd"/>
      <w:r w:rsidRPr="00B84DA3">
        <w:rPr>
          <w:rFonts w:ascii="Times New Roman" w:hAnsi="Times New Roman" w:cs="Times New Roman"/>
          <w:sz w:val="28"/>
          <w:szCs w:val="28"/>
        </w:rPr>
        <w:t>, финансируемых за счет средств бюджета Республики Татарстан</w:t>
      </w:r>
      <w:r>
        <w:rPr>
          <w:rFonts w:ascii="Times New Roman" w:hAnsi="Times New Roman" w:cs="Times New Roman"/>
          <w:sz w:val="28"/>
          <w:szCs w:val="28"/>
        </w:rPr>
        <w:t>;»</w:t>
      </w:r>
      <w:r w:rsidR="00DC707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25DC9" w14:textId="77777777" w:rsidR="00DC7077" w:rsidRDefault="00DC7077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61DB" w:rsidRPr="00BD61DB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D61DB" w:rsidRPr="00BD61DB">
        <w:rPr>
          <w:rFonts w:ascii="Times New Roman" w:hAnsi="Times New Roman" w:cs="Times New Roman"/>
          <w:sz w:val="28"/>
          <w:szCs w:val="28"/>
        </w:rPr>
        <w:t xml:space="preserve"> об Управлении по надзору за техническим состоянием самоходных машин и других видов техники Республики Татарстан, утвержденно</w:t>
      </w:r>
      <w:r w:rsidR="00C72746">
        <w:rPr>
          <w:rFonts w:ascii="Times New Roman" w:hAnsi="Times New Roman" w:cs="Times New Roman"/>
          <w:sz w:val="28"/>
          <w:szCs w:val="28"/>
        </w:rPr>
        <w:t xml:space="preserve">м </w:t>
      </w:r>
      <w:r w:rsidR="00C72746" w:rsidRPr="00247833">
        <w:rPr>
          <w:rFonts w:ascii="Times New Roman" w:hAnsi="Times New Roman" w:cs="Times New Roman"/>
          <w:sz w:val="28"/>
          <w:szCs w:val="28"/>
        </w:rPr>
        <w:t xml:space="preserve">указанным </w:t>
      </w:r>
      <w:r w:rsidR="00BD61DB" w:rsidRPr="00247833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7B4E501" w14:textId="77777777" w:rsidR="00DC7077" w:rsidRDefault="00DC7077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первый пункта 1.1 после слова «, аттракционов» дополнить словами «по </w:t>
      </w:r>
      <w:r w:rsidRPr="00A6686B">
        <w:rPr>
          <w:rFonts w:ascii="Times New Roman" w:hAnsi="Times New Roman" w:cs="Times New Roman"/>
          <w:sz w:val="28"/>
          <w:szCs w:val="28"/>
        </w:rPr>
        <w:t>федерально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6686B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A6686B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6686B">
        <w:rPr>
          <w:rFonts w:ascii="Times New Roman" w:hAnsi="Times New Roman" w:cs="Times New Roman"/>
          <w:sz w:val="28"/>
          <w:szCs w:val="28"/>
        </w:rPr>
        <w:t xml:space="preserve"> за соблюдением правил технической эксплуатации внеуличного транспорта и правил пользования внеуличным транспортом</w:t>
      </w:r>
      <w:r>
        <w:rPr>
          <w:rFonts w:ascii="Times New Roman" w:hAnsi="Times New Roman" w:cs="Times New Roman"/>
          <w:sz w:val="28"/>
          <w:szCs w:val="28"/>
        </w:rPr>
        <w:t>.»;</w:t>
      </w:r>
    </w:p>
    <w:p w14:paraId="41C209F1" w14:textId="77777777" w:rsidR="001C54A1" w:rsidRDefault="00495D1C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пункте 1.5 слова «</w:t>
      </w:r>
      <w:r w:rsidR="00C7274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ул.Спортивная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д.33,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ул.Гастелло</w:t>
      </w:r>
      <w:proofErr w:type="spellEnd"/>
      <w:r>
        <w:rPr>
          <w:rFonts w:ascii="Times New Roman" w:hAnsi="Times New Roman" w:cs="Times New Roman"/>
          <w:sz w:val="28"/>
          <w:szCs w:val="28"/>
        </w:rPr>
        <w:t>, д.20А» исключить;</w:t>
      </w:r>
    </w:p>
    <w:p w14:paraId="4C042D54" w14:textId="77777777" w:rsidR="002B0C50" w:rsidRDefault="002B0C50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="00A95101">
        <w:rPr>
          <w:rFonts w:ascii="Times New Roman" w:hAnsi="Times New Roman" w:cs="Times New Roman"/>
          <w:sz w:val="28"/>
          <w:szCs w:val="28"/>
        </w:rPr>
        <w:t xml:space="preserve"> 2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74BD3FE" w14:textId="77777777" w:rsidR="002B0C50" w:rsidRDefault="002B0C50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«Основными задачами Управления </w:t>
      </w:r>
      <w:r w:rsidRPr="002B0C50">
        <w:rPr>
          <w:rFonts w:ascii="Times New Roman" w:hAnsi="Times New Roman" w:cs="Times New Roman"/>
          <w:sz w:val="28"/>
          <w:szCs w:val="28"/>
        </w:rPr>
        <w:t>по надзору за техническим состоянием самоходных машин и других видов техники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1310A75F" w14:textId="77777777" w:rsidR="005B4400" w:rsidRDefault="002B0C50" w:rsidP="003D524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 осуществление регионального государственного надзора</w:t>
      </w:r>
      <w:r w:rsidR="005B4400">
        <w:t>:</w:t>
      </w:r>
    </w:p>
    <w:p w14:paraId="00F190CD" w14:textId="77777777" w:rsidR="005B4400" w:rsidRDefault="005B4400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40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B4400">
        <w:rPr>
          <w:rFonts w:ascii="Times New Roman" w:hAnsi="Times New Roman" w:cs="Times New Roman"/>
          <w:sz w:val="28"/>
          <w:szCs w:val="28"/>
        </w:rPr>
        <w:t xml:space="preserve"> техническим состоянием тракторов, самоходных дорожно-строительных и иных машин и прицепов к ним в процессе использования независимо от их принадлежности (кроме машин Вооруженных Сил и других войск Российской Федерации, а также параметров машин, подконтрольных Федеральной службе по экологическому, технологическому и атомному надзору (</w:t>
      </w:r>
      <w:proofErr w:type="spellStart"/>
      <w:r w:rsidRPr="005B4400">
        <w:rPr>
          <w:rFonts w:ascii="Times New Roman" w:hAnsi="Times New Roman" w:cs="Times New Roman"/>
          <w:sz w:val="28"/>
          <w:szCs w:val="28"/>
        </w:rPr>
        <w:t>Ростехнадзору</w:t>
      </w:r>
      <w:proofErr w:type="spellEnd"/>
      <w:r w:rsidRPr="005B4400">
        <w:rPr>
          <w:rFonts w:ascii="Times New Roman" w:hAnsi="Times New Roman" w:cs="Times New Roman"/>
          <w:sz w:val="28"/>
          <w:szCs w:val="28"/>
        </w:rPr>
        <w:t>)), аттракционов в части обеспечения безопасности для жизни, здоровья людей и имущества, охраны окружающей среды;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4CBF2B" w14:textId="5F631B80" w:rsidR="005B4400" w:rsidRDefault="005B4400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440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B4400">
        <w:rPr>
          <w:rFonts w:ascii="Times New Roman" w:hAnsi="Times New Roman" w:cs="Times New Roman"/>
          <w:sz w:val="28"/>
          <w:szCs w:val="28"/>
        </w:rPr>
        <w:t xml:space="preserve"> соблюдением правил эксплуатации машин и оборудования в агропромышленном комплексе, а также аттракционов, регламентируемых стан</w:t>
      </w:r>
      <w:r w:rsidR="00C031E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B4400">
        <w:rPr>
          <w:rFonts w:ascii="Times New Roman" w:hAnsi="Times New Roman" w:cs="Times New Roman"/>
          <w:sz w:val="28"/>
          <w:szCs w:val="28"/>
        </w:rPr>
        <w:t>дартами</w:t>
      </w:r>
      <w:proofErr w:type="spellEnd"/>
      <w:r w:rsidRPr="005B4400">
        <w:rPr>
          <w:rFonts w:ascii="Times New Roman" w:hAnsi="Times New Roman" w:cs="Times New Roman"/>
          <w:sz w:val="28"/>
          <w:szCs w:val="28"/>
        </w:rPr>
        <w:t>, нормативными документами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4EC563" w14:textId="77777777" w:rsidR="002B0C50" w:rsidRDefault="005B4400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осуществление федерального государственного контроля за соблюдением правил технической эксплуатации внеуличного транспорта и правил пользования внеуличным транспортом.</w:t>
      </w:r>
      <w:r w:rsidR="002B0C5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F75A6D" w14:textId="77777777" w:rsidR="00A95101" w:rsidRDefault="00A95101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3.1</w:t>
      </w:r>
      <w:r w:rsidR="005B4400">
        <w:rPr>
          <w:rFonts w:ascii="Times New Roman" w:hAnsi="Times New Roman" w:cs="Times New Roman"/>
          <w:sz w:val="28"/>
          <w:szCs w:val="28"/>
        </w:rPr>
        <w:t xml:space="preserve"> раздела 3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2D55045B" w14:textId="6E9474C8" w:rsidR="00A95101" w:rsidRDefault="00A95101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«3.1.</w:t>
      </w:r>
      <w:r w:rsidR="00C031E9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 соответствии с возложенными задачами Управление Гостехнадзора Республики Татарстан осуществляет следующие функции:</w:t>
      </w:r>
    </w:p>
    <w:p w14:paraId="3194DB2B" w14:textId="77777777" w:rsidR="00AF084F" w:rsidRDefault="005B4400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5B4400">
        <w:rPr>
          <w:rFonts w:ascii="Times New Roman" w:hAnsi="Times New Roman" w:cs="Times New Roman"/>
          <w:sz w:val="28"/>
          <w:szCs w:val="28"/>
        </w:rPr>
        <w:t>егиональный</w:t>
      </w:r>
      <w:proofErr w:type="gramEnd"/>
      <w:r w:rsidRPr="005B4400">
        <w:rPr>
          <w:rFonts w:ascii="Times New Roman" w:hAnsi="Times New Roman" w:cs="Times New Roman"/>
          <w:sz w:val="28"/>
          <w:szCs w:val="28"/>
        </w:rPr>
        <w:t xml:space="preserve"> государственный надзор в области технического состояния и эксплуатации самоходных машин и других видов техники, аттракционов </w:t>
      </w:r>
      <w:r w:rsidR="00AF084F" w:rsidRPr="00AF084F">
        <w:rPr>
          <w:rFonts w:ascii="Times New Roman" w:hAnsi="Times New Roman" w:cs="Times New Roman"/>
          <w:sz w:val="28"/>
          <w:szCs w:val="28"/>
        </w:rPr>
        <w:t>(03.02.05&lt;*&gt;)</w:t>
      </w:r>
      <w:r w:rsidR="00AF084F">
        <w:rPr>
          <w:rFonts w:ascii="Times New Roman" w:hAnsi="Times New Roman" w:cs="Times New Roman"/>
          <w:sz w:val="28"/>
          <w:szCs w:val="28"/>
        </w:rPr>
        <w:t>;</w:t>
      </w:r>
    </w:p>
    <w:p w14:paraId="36A8DEBB" w14:textId="77777777" w:rsidR="00A95101" w:rsidRDefault="005B4400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5B4400">
        <w:rPr>
          <w:rFonts w:ascii="Times New Roman" w:hAnsi="Times New Roman" w:cs="Times New Roman"/>
          <w:sz w:val="28"/>
          <w:szCs w:val="28"/>
        </w:rPr>
        <w:t>едеральный</w:t>
      </w:r>
      <w:proofErr w:type="gramEnd"/>
      <w:r w:rsidRPr="005B4400">
        <w:rPr>
          <w:rFonts w:ascii="Times New Roman" w:hAnsi="Times New Roman" w:cs="Times New Roman"/>
          <w:sz w:val="28"/>
          <w:szCs w:val="28"/>
        </w:rPr>
        <w:t xml:space="preserve"> государственный контроль за соблюдением правил технической эксплуатации внеуличного транспорта и правил пользования внеуличным транспортом</w:t>
      </w:r>
      <w:r w:rsidR="00AF084F">
        <w:rPr>
          <w:rFonts w:ascii="Times New Roman" w:hAnsi="Times New Roman" w:cs="Times New Roman"/>
          <w:sz w:val="28"/>
          <w:szCs w:val="28"/>
        </w:rPr>
        <w:t>.</w:t>
      </w:r>
      <w:r w:rsidR="00C72746" w:rsidRPr="00C72746">
        <w:rPr>
          <w:rFonts w:ascii="Times New Roman" w:hAnsi="Times New Roman" w:cs="Times New Roman"/>
          <w:sz w:val="28"/>
          <w:szCs w:val="28"/>
        </w:rPr>
        <w:t xml:space="preserve"> </w:t>
      </w:r>
      <w:r w:rsidR="00C72746">
        <w:rPr>
          <w:rFonts w:ascii="Times New Roman" w:hAnsi="Times New Roman" w:cs="Times New Roman"/>
          <w:sz w:val="28"/>
          <w:szCs w:val="28"/>
        </w:rPr>
        <w:t>(03.03.0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C72746" w:rsidRPr="00C72746">
        <w:rPr>
          <w:rFonts w:ascii="Times New Roman" w:hAnsi="Times New Roman" w:cs="Times New Roman"/>
          <w:sz w:val="28"/>
          <w:szCs w:val="28"/>
        </w:rPr>
        <w:t>&lt;*&gt;</w:t>
      </w:r>
      <w:r w:rsidR="00C72746">
        <w:rPr>
          <w:rFonts w:ascii="Times New Roman" w:hAnsi="Times New Roman" w:cs="Times New Roman"/>
          <w:sz w:val="28"/>
          <w:szCs w:val="28"/>
        </w:rPr>
        <w:t>)</w:t>
      </w:r>
      <w:r w:rsidR="00A95101">
        <w:rPr>
          <w:rFonts w:ascii="Times New Roman" w:hAnsi="Times New Roman" w:cs="Times New Roman"/>
          <w:sz w:val="28"/>
          <w:szCs w:val="28"/>
        </w:rPr>
        <w:t>»</w:t>
      </w:r>
      <w:r w:rsidR="00AF084F">
        <w:rPr>
          <w:rFonts w:ascii="Times New Roman" w:hAnsi="Times New Roman" w:cs="Times New Roman"/>
          <w:sz w:val="28"/>
          <w:szCs w:val="28"/>
        </w:rPr>
        <w:t>;</w:t>
      </w:r>
    </w:p>
    <w:p w14:paraId="07758B2C" w14:textId="3F0C4F81" w:rsidR="00A95101" w:rsidRDefault="0095192D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4.1 </w:t>
      </w:r>
      <w:r w:rsidR="00CC039A">
        <w:rPr>
          <w:rFonts w:ascii="Times New Roman" w:hAnsi="Times New Roman" w:cs="Times New Roman"/>
          <w:sz w:val="28"/>
          <w:szCs w:val="28"/>
        </w:rPr>
        <w:t xml:space="preserve">раздела 4 </w:t>
      </w:r>
      <w:r>
        <w:rPr>
          <w:rFonts w:ascii="Times New Roman" w:hAnsi="Times New Roman" w:cs="Times New Roman"/>
          <w:sz w:val="28"/>
          <w:szCs w:val="28"/>
        </w:rPr>
        <w:t>дополнить абзац</w:t>
      </w:r>
      <w:r w:rsidR="00525D2A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2CB7A15A" w14:textId="77777777" w:rsidR="00525D2A" w:rsidRDefault="0095192D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5192D">
        <w:rPr>
          <w:rFonts w:ascii="Times New Roman" w:hAnsi="Times New Roman" w:cs="Times New Roman"/>
          <w:sz w:val="28"/>
          <w:szCs w:val="28"/>
        </w:rPr>
        <w:t>федеральн</w:t>
      </w:r>
      <w:r w:rsidR="00C72746">
        <w:rPr>
          <w:rFonts w:ascii="Times New Roman" w:hAnsi="Times New Roman" w:cs="Times New Roman"/>
          <w:sz w:val="28"/>
          <w:szCs w:val="28"/>
        </w:rPr>
        <w:t>ый</w:t>
      </w:r>
      <w:proofErr w:type="gramEnd"/>
      <w:r w:rsidRPr="0095192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C72746">
        <w:rPr>
          <w:rFonts w:ascii="Times New Roman" w:hAnsi="Times New Roman" w:cs="Times New Roman"/>
          <w:sz w:val="28"/>
          <w:szCs w:val="28"/>
        </w:rPr>
        <w:t>ый</w:t>
      </w:r>
      <w:r w:rsidRPr="0095192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C72746">
        <w:rPr>
          <w:rFonts w:ascii="Times New Roman" w:hAnsi="Times New Roman" w:cs="Times New Roman"/>
          <w:sz w:val="28"/>
          <w:szCs w:val="28"/>
        </w:rPr>
        <w:t>ь</w:t>
      </w:r>
      <w:r w:rsidRPr="0095192D">
        <w:rPr>
          <w:rFonts w:ascii="Times New Roman" w:hAnsi="Times New Roman" w:cs="Times New Roman"/>
          <w:sz w:val="28"/>
          <w:szCs w:val="28"/>
        </w:rPr>
        <w:t xml:space="preserve"> за соблюдением правил технической эксплуатации внеуличного транспорта и правил пользования внеуличным транспортом</w:t>
      </w:r>
      <w:r w:rsidR="00525D2A">
        <w:rPr>
          <w:rFonts w:ascii="Times New Roman" w:hAnsi="Times New Roman" w:cs="Times New Roman"/>
          <w:sz w:val="28"/>
          <w:szCs w:val="28"/>
        </w:rPr>
        <w:t>;</w:t>
      </w:r>
    </w:p>
    <w:p w14:paraId="4368C54A" w14:textId="28944516" w:rsidR="0095192D" w:rsidRPr="00525D2A" w:rsidRDefault="00525D2A" w:rsidP="00525D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правонарушениях, предусмотренных статьей 20.6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КоАП.</w:t>
      </w:r>
      <w:r w:rsidR="0095192D">
        <w:rPr>
          <w:rFonts w:ascii="Times New Roman" w:hAnsi="Times New Roman" w:cs="Times New Roman"/>
          <w:sz w:val="28"/>
          <w:szCs w:val="28"/>
        </w:rPr>
        <w:t>»</w:t>
      </w:r>
      <w:r w:rsidR="008902BF">
        <w:rPr>
          <w:rFonts w:ascii="Times New Roman" w:hAnsi="Times New Roman" w:cs="Times New Roman"/>
          <w:sz w:val="28"/>
          <w:szCs w:val="28"/>
        </w:rPr>
        <w:t>;</w:t>
      </w:r>
    </w:p>
    <w:p w14:paraId="25658B77" w14:textId="77777777" w:rsidR="008902BF" w:rsidRDefault="008902BF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2BF">
        <w:rPr>
          <w:rFonts w:ascii="Times New Roman" w:hAnsi="Times New Roman" w:cs="Times New Roman"/>
          <w:sz w:val="28"/>
          <w:szCs w:val="28"/>
        </w:rPr>
        <w:t>структуру</w:t>
      </w:r>
      <w:proofErr w:type="gramEnd"/>
      <w:r w:rsidRPr="008902BF">
        <w:rPr>
          <w:rFonts w:ascii="Times New Roman" w:hAnsi="Times New Roman" w:cs="Times New Roman"/>
          <w:sz w:val="28"/>
          <w:szCs w:val="28"/>
        </w:rPr>
        <w:t xml:space="preserve"> Управления по надзору за техническим состоянием самоходных машин и других видов техники Республики Татарстан изложить</w:t>
      </w:r>
      <w:r w:rsidR="00B45BD1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14:paraId="38B6A002" w14:textId="6A6556DC" w:rsidR="007D110F" w:rsidRDefault="00525D2A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Установить, что</w:t>
      </w:r>
      <w:r w:rsidR="007D110F" w:rsidRPr="007D110F">
        <w:rPr>
          <w:rFonts w:ascii="Times New Roman" w:hAnsi="Times New Roman" w:cs="Times New Roman"/>
          <w:sz w:val="28"/>
          <w:szCs w:val="28"/>
        </w:rPr>
        <w:t xml:space="preserve"> </w:t>
      </w:r>
      <w:r w:rsidR="007D110F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7D110F" w:rsidRPr="00525D2A">
        <w:rPr>
          <w:rFonts w:ascii="Times New Roman" w:hAnsi="Times New Roman" w:cs="Times New Roman"/>
          <w:sz w:val="28"/>
          <w:szCs w:val="28"/>
        </w:rPr>
        <w:t>составлени</w:t>
      </w:r>
      <w:r w:rsidR="007D110F">
        <w:rPr>
          <w:rFonts w:ascii="Times New Roman" w:hAnsi="Times New Roman" w:cs="Times New Roman"/>
          <w:sz w:val="28"/>
          <w:szCs w:val="28"/>
        </w:rPr>
        <w:t>я</w:t>
      </w:r>
      <w:r w:rsidR="007D110F" w:rsidRPr="00525D2A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правонарушениях, предусмотренных статьей 20.6</w:t>
      </w:r>
      <w:r w:rsidR="007D110F" w:rsidRPr="001B1BB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D110F" w:rsidRPr="00525D2A">
        <w:rPr>
          <w:rFonts w:ascii="Times New Roman" w:hAnsi="Times New Roman" w:cs="Times New Roman"/>
          <w:sz w:val="28"/>
          <w:szCs w:val="28"/>
        </w:rPr>
        <w:t xml:space="preserve"> КоАП</w:t>
      </w:r>
      <w:r w:rsidR="007D110F">
        <w:rPr>
          <w:rFonts w:ascii="Times New Roman" w:hAnsi="Times New Roman" w:cs="Times New Roman"/>
          <w:sz w:val="28"/>
          <w:szCs w:val="28"/>
        </w:rPr>
        <w:t>:</w:t>
      </w:r>
    </w:p>
    <w:p w14:paraId="43A41711" w14:textId="4E6D2049" w:rsidR="0095192D" w:rsidRDefault="00525D2A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7D110F">
        <w:rPr>
          <w:rFonts w:ascii="Times New Roman" w:hAnsi="Times New Roman" w:cs="Times New Roman"/>
          <w:sz w:val="28"/>
          <w:szCs w:val="28"/>
        </w:rPr>
        <w:t>вступает в силу со дня его опубликования и действует до 31 декабря 2020 года включительно;</w:t>
      </w:r>
    </w:p>
    <w:p w14:paraId="4CC220B2" w14:textId="5755B7EA" w:rsidR="007D110F" w:rsidRDefault="007D110F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действие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 распространяется на правоотношения, возникшие с 06.04.2020. </w:t>
      </w:r>
      <w:bookmarkStart w:id="0" w:name="_GoBack"/>
      <w:bookmarkEnd w:id="0"/>
    </w:p>
    <w:p w14:paraId="0915C1EB" w14:textId="5050FCF0" w:rsidR="00A95101" w:rsidRDefault="00A95101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046CC3" w14:textId="77777777" w:rsidR="00C031E9" w:rsidRDefault="00C031E9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D0693" w14:textId="77777777"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</w:p>
    <w:p w14:paraId="48B203B4" w14:textId="3DBD7C99"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05546">
        <w:rPr>
          <w:rFonts w:ascii="Times New Roman" w:hAnsi="Times New Roman" w:cs="Times New Roman"/>
          <w:sz w:val="28"/>
          <w:szCs w:val="28"/>
        </w:rPr>
        <w:t xml:space="preserve">  </w:t>
      </w:r>
      <w:r w:rsidRPr="003D5245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31E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52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3D5245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3D5245" w:rsidRPr="003D5245" w:rsidSect="00C031E9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01027" w14:textId="77777777" w:rsidR="009D53A7" w:rsidRDefault="009D53A7" w:rsidP="00C031E9">
      <w:pPr>
        <w:spacing w:after="0" w:line="240" w:lineRule="auto"/>
      </w:pPr>
      <w:r>
        <w:separator/>
      </w:r>
    </w:p>
  </w:endnote>
  <w:endnote w:type="continuationSeparator" w:id="0">
    <w:p w14:paraId="3AB32377" w14:textId="77777777" w:rsidR="009D53A7" w:rsidRDefault="009D53A7" w:rsidP="00C0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189EE" w14:textId="77777777" w:rsidR="009D53A7" w:rsidRDefault="009D53A7" w:rsidP="00C031E9">
      <w:pPr>
        <w:spacing w:after="0" w:line="240" w:lineRule="auto"/>
      </w:pPr>
      <w:r>
        <w:separator/>
      </w:r>
    </w:p>
  </w:footnote>
  <w:footnote w:type="continuationSeparator" w:id="0">
    <w:p w14:paraId="73BA3369" w14:textId="77777777" w:rsidR="009D53A7" w:rsidRDefault="009D53A7" w:rsidP="00C03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1436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E7EF5DC" w14:textId="6DF18531" w:rsidR="00C031E9" w:rsidRPr="00C031E9" w:rsidRDefault="00C031E9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31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31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31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B1BB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031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B865769" w14:textId="77777777" w:rsidR="00C031E9" w:rsidRDefault="00C031E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45"/>
    <w:rsid w:val="000E1D23"/>
    <w:rsid w:val="00105546"/>
    <w:rsid w:val="0011462F"/>
    <w:rsid w:val="00147E73"/>
    <w:rsid w:val="001B1BB6"/>
    <w:rsid w:val="001C54A1"/>
    <w:rsid w:val="00247833"/>
    <w:rsid w:val="00266D6E"/>
    <w:rsid w:val="0027096B"/>
    <w:rsid w:val="002746BB"/>
    <w:rsid w:val="0028256A"/>
    <w:rsid w:val="002978BA"/>
    <w:rsid w:val="002A6C10"/>
    <w:rsid w:val="002B0C50"/>
    <w:rsid w:val="002E3AD5"/>
    <w:rsid w:val="00326778"/>
    <w:rsid w:val="003C197C"/>
    <w:rsid w:val="003D5232"/>
    <w:rsid w:val="003D5245"/>
    <w:rsid w:val="003D5F95"/>
    <w:rsid w:val="004309EF"/>
    <w:rsid w:val="00495D1C"/>
    <w:rsid w:val="004B5031"/>
    <w:rsid w:val="004F5BFE"/>
    <w:rsid w:val="004F6181"/>
    <w:rsid w:val="00525D2A"/>
    <w:rsid w:val="00540464"/>
    <w:rsid w:val="005A1843"/>
    <w:rsid w:val="005B048B"/>
    <w:rsid w:val="005B4400"/>
    <w:rsid w:val="005D283B"/>
    <w:rsid w:val="005F08A4"/>
    <w:rsid w:val="005F1D71"/>
    <w:rsid w:val="005F7FC7"/>
    <w:rsid w:val="00661850"/>
    <w:rsid w:val="006619F9"/>
    <w:rsid w:val="00677BAC"/>
    <w:rsid w:val="0069502C"/>
    <w:rsid w:val="006C25F4"/>
    <w:rsid w:val="00701513"/>
    <w:rsid w:val="0079485D"/>
    <w:rsid w:val="007A6E45"/>
    <w:rsid w:val="007B11FC"/>
    <w:rsid w:val="007D110F"/>
    <w:rsid w:val="0088722F"/>
    <w:rsid w:val="008902BF"/>
    <w:rsid w:val="008A0B35"/>
    <w:rsid w:val="008B0BE6"/>
    <w:rsid w:val="008C44C7"/>
    <w:rsid w:val="0090685E"/>
    <w:rsid w:val="009155A2"/>
    <w:rsid w:val="009479FD"/>
    <w:rsid w:val="0095192D"/>
    <w:rsid w:val="009869A2"/>
    <w:rsid w:val="009C7040"/>
    <w:rsid w:val="009D53A7"/>
    <w:rsid w:val="00A6686B"/>
    <w:rsid w:val="00A95101"/>
    <w:rsid w:val="00AD3F6F"/>
    <w:rsid w:val="00AF084F"/>
    <w:rsid w:val="00B22227"/>
    <w:rsid w:val="00B2354B"/>
    <w:rsid w:val="00B45BD1"/>
    <w:rsid w:val="00B84DA3"/>
    <w:rsid w:val="00B876B5"/>
    <w:rsid w:val="00BC3C5F"/>
    <w:rsid w:val="00BD0FFB"/>
    <w:rsid w:val="00BD61DB"/>
    <w:rsid w:val="00BE6ECC"/>
    <w:rsid w:val="00C031E9"/>
    <w:rsid w:val="00C42AC4"/>
    <w:rsid w:val="00C6090C"/>
    <w:rsid w:val="00C71C76"/>
    <w:rsid w:val="00C72746"/>
    <w:rsid w:val="00C92815"/>
    <w:rsid w:val="00CC039A"/>
    <w:rsid w:val="00CC6B78"/>
    <w:rsid w:val="00D91508"/>
    <w:rsid w:val="00DC7077"/>
    <w:rsid w:val="00E13023"/>
    <w:rsid w:val="00E37295"/>
    <w:rsid w:val="00E54405"/>
    <w:rsid w:val="00ED2D9A"/>
    <w:rsid w:val="00F05448"/>
    <w:rsid w:val="00F10A56"/>
    <w:rsid w:val="00F37ACA"/>
    <w:rsid w:val="00F74E3B"/>
    <w:rsid w:val="00F75027"/>
    <w:rsid w:val="00F860F0"/>
    <w:rsid w:val="00F9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9765"/>
  <w15:docId w15:val="{BE83548A-3FB3-42D2-97CA-A58A5B77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D5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D5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39"/>
    <w:rsid w:val="003D524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C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794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48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F10A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0A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0A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0A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0A5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554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7274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0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31E9"/>
  </w:style>
  <w:style w:type="paragraph" w:styleId="af">
    <w:name w:val="footer"/>
    <w:basedOn w:val="a"/>
    <w:link w:val="af0"/>
    <w:uiPriority w:val="99"/>
    <w:unhideWhenUsed/>
    <w:rsid w:val="00C0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2020-04-06T05:22:00Z</cp:lastPrinted>
  <dcterms:created xsi:type="dcterms:W3CDTF">2020-03-30T07:42:00Z</dcterms:created>
  <dcterms:modified xsi:type="dcterms:W3CDTF">2020-04-07T06:26:00Z</dcterms:modified>
</cp:coreProperties>
</file>