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10782B" w:rsidRDefault="0010782B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5847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584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782B">
        <w:rPr>
          <w:rFonts w:ascii="Times New Roman" w:hAnsi="Times New Roman" w:cs="Times New Roman"/>
          <w:b/>
          <w:sz w:val="28"/>
          <w:szCs w:val="28"/>
        </w:rPr>
        <w:t>Гостехнадзора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и урегулированию конфликта интересов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E00A95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B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B1B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E00A95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состоялось </w:t>
      </w:r>
      <w:r w:rsidRPr="00E00A95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Pr="00E00A9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B4C" w:rsidRPr="00C95847" w:rsidRDefault="00EA3603" w:rsidP="00AB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</w:t>
      </w:r>
      <w:r w:rsidR="00AB1B4C" w:rsidRPr="00C95847">
        <w:rPr>
          <w:rFonts w:ascii="Times New Roman" w:eastAsia="Times New Roman" w:hAnsi="Times New Roman" w:cs="Times New Roman"/>
          <w:sz w:val="28"/>
          <w:szCs w:val="28"/>
        </w:rPr>
        <w:t>омиссии о</w:t>
      </w:r>
      <w:r w:rsidR="00AB1B4C" w:rsidRPr="00C95847">
        <w:rPr>
          <w:rFonts w:ascii="Times New Roman" w:hAnsi="Times New Roman" w:cs="Times New Roman"/>
          <w:sz w:val="28"/>
          <w:szCs w:val="28"/>
        </w:rPr>
        <w:t>бсужд</w:t>
      </w:r>
      <w:r w:rsidR="00AB1B4C">
        <w:rPr>
          <w:rFonts w:ascii="Times New Roman" w:hAnsi="Times New Roman" w:cs="Times New Roman"/>
          <w:sz w:val="28"/>
          <w:szCs w:val="28"/>
        </w:rPr>
        <w:t>ала</w:t>
      </w:r>
      <w:r w:rsidR="00AB1B4C" w:rsidRPr="00C95847">
        <w:rPr>
          <w:rFonts w:ascii="Times New Roman" w:hAnsi="Times New Roman" w:cs="Times New Roman"/>
          <w:sz w:val="28"/>
          <w:szCs w:val="28"/>
        </w:rPr>
        <w:t>сь возможность дачи согласия бывшему государственному гражданскому служащему</w:t>
      </w:r>
      <w:r w:rsidR="00AB1B4C" w:rsidRPr="00C95847">
        <w:rPr>
          <w:rFonts w:ascii="Times New Roman" w:hAnsi="Times New Roman" w:cs="Times New Roman"/>
          <w:sz w:val="28"/>
          <w:szCs w:val="28"/>
        </w:rPr>
        <w:t xml:space="preserve"> </w:t>
      </w:r>
      <w:r w:rsidR="00AB1B4C" w:rsidRPr="00C95847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AB1B4C">
        <w:rPr>
          <w:rFonts w:ascii="Times New Roman" w:hAnsi="Times New Roman" w:cs="Times New Roman"/>
          <w:sz w:val="28"/>
          <w:szCs w:val="28"/>
        </w:rPr>
        <w:t>в юридическом лице</w:t>
      </w:r>
      <w:r w:rsidR="00AB1B4C" w:rsidRPr="00C95847">
        <w:rPr>
          <w:rFonts w:ascii="Times New Roman" w:hAnsi="Times New Roman" w:cs="Times New Roman"/>
          <w:sz w:val="28"/>
          <w:szCs w:val="28"/>
        </w:rPr>
        <w:t>.</w:t>
      </w:r>
    </w:p>
    <w:p w:rsidR="00AB1B4C" w:rsidRDefault="00AB1B4C" w:rsidP="00AB1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решение:</w:t>
      </w:r>
    </w:p>
    <w:p w:rsidR="00AB1B4C" w:rsidRDefault="00AB1B4C" w:rsidP="00AB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бывшему </w:t>
      </w:r>
      <w:r w:rsidR="00F516C0" w:rsidRPr="00C95847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F5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гражданскому служащему на замещение должности</w:t>
      </w:r>
      <w:r w:rsidR="00F516C0" w:rsidRPr="00F516C0">
        <w:rPr>
          <w:rFonts w:ascii="Times New Roman" w:hAnsi="Times New Roman" w:cs="Times New Roman"/>
          <w:sz w:val="28"/>
          <w:szCs w:val="28"/>
        </w:rPr>
        <w:t xml:space="preserve"> </w:t>
      </w:r>
      <w:r w:rsidR="00F516C0">
        <w:rPr>
          <w:rFonts w:ascii="Times New Roman" w:hAnsi="Times New Roman" w:cs="Times New Roman"/>
          <w:sz w:val="28"/>
          <w:szCs w:val="28"/>
        </w:rPr>
        <w:t>в юридическом лице</w:t>
      </w:r>
      <w:r w:rsidR="00F516C0">
        <w:rPr>
          <w:rFonts w:ascii="Times New Roman" w:hAnsi="Times New Roman" w:cs="Times New Roman"/>
          <w:sz w:val="28"/>
          <w:szCs w:val="28"/>
        </w:rPr>
        <w:t xml:space="preserve"> в виду отсутствия конфликта интересов между </w:t>
      </w:r>
      <w:r w:rsidR="00F516C0">
        <w:rPr>
          <w:rFonts w:ascii="Times New Roman" w:eastAsia="Times New Roman" w:hAnsi="Times New Roman" w:cs="Times New Roman"/>
          <w:sz w:val="28"/>
          <w:szCs w:val="28"/>
        </w:rPr>
        <w:t>юридическим лицом</w:t>
      </w:r>
      <w:r w:rsidR="00F516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51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6C0">
        <w:rPr>
          <w:rFonts w:ascii="Times New Roman" w:hAnsi="Times New Roman" w:cs="Times New Roman"/>
          <w:sz w:val="28"/>
          <w:szCs w:val="28"/>
        </w:rPr>
        <w:t>Управлением</w:t>
      </w:r>
      <w:r w:rsidR="00F516C0" w:rsidRPr="00F51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6C0" w:rsidRPr="00E00A95">
        <w:rPr>
          <w:rFonts w:ascii="Times New Roman" w:eastAsia="Times New Roman" w:hAnsi="Times New Roman" w:cs="Times New Roman"/>
          <w:sz w:val="28"/>
          <w:szCs w:val="28"/>
        </w:rPr>
        <w:t>Гостехнадзора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4C" w:rsidRPr="00787D4C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7D4C" w:rsidRPr="00787D4C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8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AB1B4C"/>
    <w:rsid w:val="00B20545"/>
    <w:rsid w:val="00B30A29"/>
    <w:rsid w:val="00B32384"/>
    <w:rsid w:val="00B66E1E"/>
    <w:rsid w:val="00BC04C2"/>
    <w:rsid w:val="00BC070E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C484E"/>
    <w:rsid w:val="00DE1808"/>
    <w:rsid w:val="00DE75AD"/>
    <w:rsid w:val="00E46065"/>
    <w:rsid w:val="00E548DE"/>
    <w:rsid w:val="00E76392"/>
    <w:rsid w:val="00E770F0"/>
    <w:rsid w:val="00EA158F"/>
    <w:rsid w:val="00EA3603"/>
    <w:rsid w:val="00EE7A2D"/>
    <w:rsid w:val="00EF0471"/>
    <w:rsid w:val="00F40E17"/>
    <w:rsid w:val="00F516C0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86</cp:revision>
  <cp:lastPrinted>2016-11-24T09:19:00Z</cp:lastPrinted>
  <dcterms:created xsi:type="dcterms:W3CDTF">2015-05-08T05:55:00Z</dcterms:created>
  <dcterms:modified xsi:type="dcterms:W3CDTF">2017-03-17T08:06:00Z</dcterms:modified>
</cp:coreProperties>
</file>