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23" w:rsidRDefault="00767123" w:rsidP="00767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123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</w:t>
      </w:r>
    </w:p>
    <w:p w:rsidR="00767123" w:rsidRDefault="00767123" w:rsidP="00767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123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Управления по надзору за техническим состоянием самоходных машин и других видов техники Республики Татарстан и урегулированию конфликта интересов</w:t>
      </w:r>
    </w:p>
    <w:p w:rsidR="00767123" w:rsidRDefault="00767123" w:rsidP="00767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123" w:rsidRPr="00767123" w:rsidRDefault="00767123" w:rsidP="00767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480" w:rsidRPr="00E00A95" w:rsidRDefault="00E00A95" w:rsidP="00E00A9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00A95">
        <w:rPr>
          <w:rFonts w:ascii="Times New Roman" w:hAnsi="Times New Roman" w:cs="Times New Roman"/>
          <w:sz w:val="28"/>
          <w:szCs w:val="28"/>
        </w:rPr>
        <w:t>30</w:t>
      </w:r>
      <w:r w:rsidR="00767123" w:rsidRPr="00E00A95">
        <w:rPr>
          <w:rFonts w:ascii="Times New Roman" w:hAnsi="Times New Roman" w:cs="Times New Roman"/>
          <w:sz w:val="28"/>
          <w:szCs w:val="28"/>
        </w:rPr>
        <w:t>.0</w:t>
      </w:r>
      <w:r w:rsidRPr="00E00A95">
        <w:rPr>
          <w:rFonts w:ascii="Times New Roman" w:hAnsi="Times New Roman" w:cs="Times New Roman"/>
          <w:sz w:val="28"/>
          <w:szCs w:val="28"/>
        </w:rPr>
        <w:t>3</w:t>
      </w:r>
      <w:r w:rsidR="00767123" w:rsidRPr="00E00A95">
        <w:rPr>
          <w:rFonts w:ascii="Times New Roman" w:hAnsi="Times New Roman" w:cs="Times New Roman"/>
          <w:sz w:val="28"/>
          <w:szCs w:val="28"/>
        </w:rPr>
        <w:t xml:space="preserve">.2016 года </w:t>
      </w:r>
      <w:r w:rsidR="00251480" w:rsidRPr="00E00A95">
        <w:rPr>
          <w:rFonts w:ascii="Times New Roman" w:hAnsi="Times New Roman" w:cs="Times New Roman"/>
          <w:sz w:val="28"/>
          <w:szCs w:val="28"/>
        </w:rPr>
        <w:t>в Управлении</w:t>
      </w:r>
      <w:r w:rsidR="00251480" w:rsidRPr="00E0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Гостехнадзора Республики Татарстан состоялось </w:t>
      </w:r>
      <w:r w:rsidR="00251480" w:rsidRPr="00E00A95">
        <w:rPr>
          <w:rFonts w:ascii="Times New Roman" w:hAnsi="Times New Roman" w:cs="Times New Roman"/>
          <w:bCs/>
          <w:sz w:val="28"/>
          <w:szCs w:val="28"/>
        </w:rPr>
        <w:t xml:space="preserve">заседание комиссии </w:t>
      </w:r>
      <w:r w:rsidR="00251480" w:rsidRPr="00E00A9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  <w:r w:rsidR="00251480" w:rsidRPr="00E0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0A95" w:rsidRPr="00E00A95" w:rsidRDefault="00251480" w:rsidP="00E00A9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r w:rsidRPr="00E00A9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00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р</w:t>
      </w:r>
      <w:r w:rsidRPr="00E00A95">
        <w:rPr>
          <w:rFonts w:ascii="Times New Roman" w:hAnsi="Times New Roman" w:cs="Times New Roman"/>
          <w:sz w:val="28"/>
          <w:szCs w:val="28"/>
        </w:rPr>
        <w:t>ассмотрены</w:t>
      </w:r>
      <w:r w:rsidR="00E00A95" w:rsidRPr="00E00A95">
        <w:rPr>
          <w:rFonts w:ascii="Times New Roman" w:hAnsi="Times New Roman" w:cs="Times New Roman"/>
          <w:sz w:val="28"/>
          <w:szCs w:val="28"/>
        </w:rPr>
        <w:t>:</w:t>
      </w:r>
    </w:p>
    <w:p w:rsidR="00E00A95" w:rsidRPr="00E00A95" w:rsidRDefault="00E00A95" w:rsidP="00E00A9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0A95">
        <w:rPr>
          <w:rFonts w:ascii="Times New Roman" w:eastAsia="Times New Roman" w:hAnsi="Times New Roman" w:cs="Times New Roman"/>
          <w:sz w:val="28"/>
          <w:szCs w:val="28"/>
        </w:rPr>
        <w:t>проект</w:t>
      </w:r>
      <w:proofErr w:type="gramEnd"/>
      <w:r w:rsidRPr="00E00A95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Комиссии </w:t>
      </w:r>
      <w:r w:rsidRPr="00E00A9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Управления по надзору за техническим состоянием самоходных машин и других видов техники Республики Татарстан и урегулированию конфликта интересов на 2016 год</w:t>
      </w:r>
      <w:r w:rsidRPr="00E00A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0A95" w:rsidRPr="00E00A95" w:rsidRDefault="00E00A95" w:rsidP="00E00A9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A95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proofErr w:type="gramEnd"/>
      <w:r w:rsidRPr="00E00A9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гражданских служащих </w:t>
      </w:r>
      <w:r w:rsidRPr="00E00A95">
        <w:rPr>
          <w:rFonts w:ascii="Times New Roman" w:eastAsia="Times New Roman" w:hAnsi="Times New Roman" w:cs="Times New Roman"/>
          <w:sz w:val="28"/>
          <w:szCs w:val="28"/>
        </w:rPr>
        <w:t>Республики Татарстан в Управлении</w:t>
      </w:r>
      <w:r w:rsidRPr="00E00A95">
        <w:rPr>
          <w:rFonts w:ascii="Times New Roman" w:eastAsia="Times New Roman" w:hAnsi="Times New Roman" w:cs="Times New Roman"/>
          <w:sz w:val="28"/>
          <w:szCs w:val="28"/>
        </w:rPr>
        <w:t xml:space="preserve"> Гостехнадзора Республики Татарстан о невозможности представить сведения о доходах, расходах об имуществе и обязательствах имущественного характера супруги, супруга, несовершеннолетних детей за 2015 год.</w:t>
      </w:r>
    </w:p>
    <w:p w:rsidR="00E00A95" w:rsidRPr="00E00A95" w:rsidRDefault="00E00A95" w:rsidP="00E00A9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480" w:rsidRPr="00E00A95" w:rsidRDefault="00251480" w:rsidP="00E00A9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A95">
        <w:rPr>
          <w:rFonts w:ascii="Times New Roman" w:hAnsi="Times New Roman" w:cs="Times New Roman"/>
          <w:sz w:val="28"/>
          <w:szCs w:val="28"/>
        </w:rPr>
        <w:t>Принятые решение:</w:t>
      </w:r>
    </w:p>
    <w:p w:rsidR="00E00A95" w:rsidRPr="00E00A95" w:rsidRDefault="00E00A95" w:rsidP="00E00A95">
      <w:pPr>
        <w:pStyle w:val="a3"/>
        <w:numPr>
          <w:ilvl w:val="0"/>
          <w:numId w:val="1"/>
        </w:numPr>
        <w:tabs>
          <w:tab w:val="left" w:pos="426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95">
        <w:rPr>
          <w:rFonts w:ascii="Times New Roman" w:hAnsi="Times New Roman" w:cs="Times New Roman"/>
          <w:sz w:val="28"/>
          <w:szCs w:val="28"/>
        </w:rPr>
        <w:t xml:space="preserve">Утвердить План работы Комиссии на 2016 год. </w:t>
      </w:r>
    </w:p>
    <w:p w:rsidR="00E00A95" w:rsidRPr="00E00A95" w:rsidRDefault="00E00A95" w:rsidP="00E00A95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A95">
        <w:rPr>
          <w:rFonts w:ascii="Times New Roman" w:eastAsia="Times New Roman" w:hAnsi="Times New Roman" w:cs="Times New Roman"/>
          <w:sz w:val="28"/>
          <w:szCs w:val="28"/>
        </w:rPr>
        <w:t xml:space="preserve">Комиссией установлено, что основания для непредставления сведений о доходах, расходах, об имуществе и обязательствах имущественного характера в отношении супруги, супруга, несовершеннолетних детей являются обоснованными. </w:t>
      </w:r>
    </w:p>
    <w:p w:rsidR="00767123" w:rsidRPr="00E00A95" w:rsidRDefault="00E00A95" w:rsidP="00E00A95">
      <w:pPr>
        <w:pStyle w:val="a3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95">
        <w:rPr>
          <w:rFonts w:ascii="Times New Roman" w:eastAsia="Times New Roman" w:hAnsi="Times New Roman" w:cs="Times New Roman"/>
          <w:sz w:val="28"/>
          <w:szCs w:val="28"/>
        </w:rPr>
        <w:t>Признаки личной заинтересованности 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00A95">
        <w:rPr>
          <w:rFonts w:ascii="Times New Roman" w:eastAsia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00A95">
        <w:rPr>
          <w:rFonts w:ascii="Times New Roman" w:eastAsia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00A95">
        <w:rPr>
          <w:rFonts w:ascii="Times New Roman" w:eastAsia="Times New Roman" w:hAnsi="Times New Roman" w:cs="Times New Roman"/>
          <w:sz w:val="28"/>
          <w:szCs w:val="28"/>
        </w:rPr>
        <w:t>, которые могут привести к конфликту интересов, отсутствуют.</w:t>
      </w:r>
      <w:bookmarkEnd w:id="0"/>
    </w:p>
    <w:sectPr w:rsidR="00767123" w:rsidRPr="00E00A95" w:rsidSect="00E00A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76662"/>
    <w:multiLevelType w:val="hybridMultilevel"/>
    <w:tmpl w:val="D22EAE28"/>
    <w:lvl w:ilvl="0" w:tplc="0419000F">
      <w:start w:val="1"/>
      <w:numFmt w:val="decimal"/>
      <w:lvlText w:val="%1."/>
      <w:lvlJc w:val="left"/>
      <w:pPr>
        <w:ind w:left="2208" w:hanging="360"/>
      </w:p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">
    <w:nsid w:val="09B64C71"/>
    <w:multiLevelType w:val="hybridMultilevel"/>
    <w:tmpl w:val="BF967432"/>
    <w:lvl w:ilvl="0" w:tplc="0419000F">
      <w:start w:val="1"/>
      <w:numFmt w:val="decimal"/>
      <w:lvlText w:val="%1."/>
      <w:lvlJc w:val="left"/>
      <w:pPr>
        <w:ind w:left="3975" w:hanging="360"/>
      </w:pPr>
    </w:lvl>
    <w:lvl w:ilvl="1" w:tplc="04190019" w:tentative="1">
      <w:start w:val="1"/>
      <w:numFmt w:val="lowerLetter"/>
      <w:lvlText w:val="%2."/>
      <w:lvlJc w:val="left"/>
      <w:pPr>
        <w:ind w:left="4695" w:hanging="360"/>
      </w:pPr>
    </w:lvl>
    <w:lvl w:ilvl="2" w:tplc="0419001B" w:tentative="1">
      <w:start w:val="1"/>
      <w:numFmt w:val="lowerRoman"/>
      <w:lvlText w:val="%3."/>
      <w:lvlJc w:val="right"/>
      <w:pPr>
        <w:ind w:left="5415" w:hanging="180"/>
      </w:pPr>
    </w:lvl>
    <w:lvl w:ilvl="3" w:tplc="0419000F" w:tentative="1">
      <w:start w:val="1"/>
      <w:numFmt w:val="decimal"/>
      <w:lvlText w:val="%4."/>
      <w:lvlJc w:val="left"/>
      <w:pPr>
        <w:ind w:left="6135" w:hanging="360"/>
      </w:pPr>
    </w:lvl>
    <w:lvl w:ilvl="4" w:tplc="04190019" w:tentative="1">
      <w:start w:val="1"/>
      <w:numFmt w:val="lowerLetter"/>
      <w:lvlText w:val="%5."/>
      <w:lvlJc w:val="left"/>
      <w:pPr>
        <w:ind w:left="6855" w:hanging="360"/>
      </w:pPr>
    </w:lvl>
    <w:lvl w:ilvl="5" w:tplc="0419001B" w:tentative="1">
      <w:start w:val="1"/>
      <w:numFmt w:val="lowerRoman"/>
      <w:lvlText w:val="%6."/>
      <w:lvlJc w:val="right"/>
      <w:pPr>
        <w:ind w:left="7575" w:hanging="180"/>
      </w:pPr>
    </w:lvl>
    <w:lvl w:ilvl="6" w:tplc="0419000F" w:tentative="1">
      <w:start w:val="1"/>
      <w:numFmt w:val="decimal"/>
      <w:lvlText w:val="%7."/>
      <w:lvlJc w:val="left"/>
      <w:pPr>
        <w:ind w:left="8295" w:hanging="360"/>
      </w:pPr>
    </w:lvl>
    <w:lvl w:ilvl="7" w:tplc="04190019" w:tentative="1">
      <w:start w:val="1"/>
      <w:numFmt w:val="lowerLetter"/>
      <w:lvlText w:val="%8."/>
      <w:lvlJc w:val="left"/>
      <w:pPr>
        <w:ind w:left="9015" w:hanging="360"/>
      </w:pPr>
    </w:lvl>
    <w:lvl w:ilvl="8" w:tplc="0419001B" w:tentative="1">
      <w:start w:val="1"/>
      <w:numFmt w:val="lowerRoman"/>
      <w:lvlText w:val="%9."/>
      <w:lvlJc w:val="right"/>
      <w:pPr>
        <w:ind w:left="9735" w:hanging="180"/>
      </w:pPr>
    </w:lvl>
  </w:abstractNum>
  <w:abstractNum w:abstractNumId="2">
    <w:nsid w:val="26E437DB"/>
    <w:multiLevelType w:val="hybridMultilevel"/>
    <w:tmpl w:val="F872F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6162E"/>
    <w:multiLevelType w:val="hybridMultilevel"/>
    <w:tmpl w:val="52CA61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23"/>
    <w:rsid w:val="00251480"/>
    <w:rsid w:val="00767123"/>
    <w:rsid w:val="00BA1DE3"/>
    <w:rsid w:val="00D41E97"/>
    <w:rsid w:val="00E0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C2565-C7D5-4D26-9D8A-FF83D30E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12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Strong"/>
    <w:qFormat/>
    <w:rsid w:val="00767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2016-09-13T11:41:00Z</dcterms:created>
  <dcterms:modified xsi:type="dcterms:W3CDTF">2016-11-28T13:05:00Z</dcterms:modified>
</cp:coreProperties>
</file>