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17" w:rsidRPr="0008213C" w:rsidRDefault="00632617" w:rsidP="00632617">
      <w:pPr>
        <w:pStyle w:val="a3"/>
        <w:spacing w:line="276" w:lineRule="auto"/>
        <w:ind w:right="-30"/>
        <w:rPr>
          <w:b w:val="0"/>
          <w:color w:val="auto"/>
          <w:szCs w:val="28"/>
        </w:rPr>
      </w:pPr>
      <w:r w:rsidRPr="0008213C">
        <w:rPr>
          <w:b w:val="0"/>
          <w:color w:val="auto"/>
          <w:szCs w:val="28"/>
        </w:rPr>
        <w:t>Пояснительная записка</w:t>
      </w:r>
    </w:p>
    <w:p w:rsidR="00632617" w:rsidRPr="0008213C" w:rsidRDefault="0008213C" w:rsidP="0008213C">
      <w:pPr>
        <w:pStyle w:val="a3"/>
        <w:tabs>
          <w:tab w:val="left" w:pos="5242"/>
        </w:tabs>
        <w:spacing w:line="276" w:lineRule="auto"/>
        <w:ind w:right="531"/>
        <w:jc w:val="left"/>
        <w:rPr>
          <w:b w:val="0"/>
          <w:color w:val="auto"/>
          <w:szCs w:val="28"/>
        </w:rPr>
      </w:pPr>
      <w:r w:rsidRPr="0008213C">
        <w:rPr>
          <w:b w:val="0"/>
          <w:color w:val="auto"/>
          <w:szCs w:val="28"/>
        </w:rPr>
        <w:tab/>
      </w:r>
    </w:p>
    <w:p w:rsidR="00632617" w:rsidRPr="0008213C" w:rsidRDefault="00632617" w:rsidP="00632617">
      <w:pPr>
        <w:pStyle w:val="20"/>
        <w:shd w:val="clear" w:color="auto" w:fill="auto"/>
        <w:spacing w:before="0" w:after="0" w:line="260" w:lineRule="exact"/>
        <w:ind w:right="20" w:firstLine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8213C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Pr="0008213C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08213C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об утверждении «</w:t>
      </w:r>
      <w:r w:rsidRPr="0008213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Правил </w:t>
      </w:r>
      <w:r w:rsidR="00EC08A6" w:rsidRPr="009C2BE6">
        <w:rPr>
          <w:color w:val="000000"/>
          <w:sz w:val="28"/>
          <w:szCs w:val="28"/>
          <w:lang w:bidi="ru-RU"/>
        </w:rPr>
        <w:t>технической эксплуатации</w:t>
      </w:r>
      <w:r w:rsidR="00EC08A6">
        <w:rPr>
          <w:color w:val="000000"/>
          <w:szCs w:val="28"/>
          <w:lang w:bidi="ru-RU"/>
        </w:rPr>
        <w:t xml:space="preserve"> </w:t>
      </w:r>
      <w:r w:rsidR="00EC08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метрополитена</w:t>
      </w:r>
      <w:r w:rsidRPr="000821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632617" w:rsidRDefault="00632617" w:rsidP="00632617">
      <w:pPr>
        <w:pStyle w:val="20"/>
        <w:shd w:val="clear" w:color="auto" w:fill="auto"/>
        <w:spacing w:before="0" w:after="0" w:line="260" w:lineRule="exact"/>
        <w:ind w:right="20" w:firstLine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C08A6" w:rsidRDefault="0008213C" w:rsidP="004D2837">
      <w:pPr>
        <w:pStyle w:val="ConsPlusTitle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proofErr w:type="gramStart"/>
      <w:r w:rsidR="00632617" w:rsidRPr="0008213C">
        <w:rPr>
          <w:b w:val="0"/>
          <w:szCs w:val="28"/>
        </w:rPr>
        <w:t>Проект</w:t>
      </w:r>
      <w:r>
        <w:rPr>
          <w:b w:val="0"/>
          <w:szCs w:val="28"/>
        </w:rPr>
        <w:t xml:space="preserve"> </w:t>
      </w:r>
      <w:r w:rsidR="00632617" w:rsidRPr="0008213C">
        <w:rPr>
          <w:b w:val="0"/>
          <w:szCs w:val="28"/>
        </w:rPr>
        <w:t xml:space="preserve">постановления Кабинета Министров Республики Татарстан </w:t>
      </w:r>
      <w:r w:rsidR="00A74960" w:rsidRPr="0008213C">
        <w:rPr>
          <w:b w:val="0"/>
          <w:szCs w:val="28"/>
        </w:rPr>
        <w:t>об утверждении «</w:t>
      </w:r>
      <w:r w:rsidR="00A74960" w:rsidRPr="0008213C">
        <w:rPr>
          <w:b w:val="0"/>
          <w:color w:val="000000"/>
          <w:szCs w:val="28"/>
          <w:lang w:bidi="ru-RU"/>
        </w:rPr>
        <w:t xml:space="preserve">Правил </w:t>
      </w:r>
      <w:r w:rsidR="00EC08A6" w:rsidRPr="00EC08A6">
        <w:rPr>
          <w:b w:val="0"/>
          <w:color w:val="000000"/>
          <w:szCs w:val="28"/>
          <w:lang w:bidi="ru-RU"/>
        </w:rPr>
        <w:t>технической эксплуатации</w:t>
      </w:r>
      <w:r w:rsidR="00A74960" w:rsidRPr="0008213C">
        <w:rPr>
          <w:b w:val="0"/>
          <w:color w:val="000000"/>
          <w:szCs w:val="28"/>
          <w:lang w:bidi="ru-RU"/>
        </w:rPr>
        <w:t xml:space="preserve"> метрополитен</w:t>
      </w:r>
      <w:r w:rsidR="00EC08A6">
        <w:rPr>
          <w:b w:val="0"/>
          <w:color w:val="000000"/>
          <w:szCs w:val="28"/>
          <w:lang w:bidi="ru-RU"/>
        </w:rPr>
        <w:t>а</w:t>
      </w:r>
      <w:r w:rsidR="00A74960" w:rsidRPr="0008213C">
        <w:rPr>
          <w:b w:val="0"/>
          <w:bCs/>
          <w:kern w:val="36"/>
          <w:szCs w:val="28"/>
        </w:rPr>
        <w:t xml:space="preserve">» </w:t>
      </w:r>
      <w:r w:rsidR="00632617" w:rsidRPr="0008213C">
        <w:rPr>
          <w:b w:val="0"/>
          <w:szCs w:val="28"/>
        </w:rPr>
        <w:t xml:space="preserve">(далее – Проект) разработан в соответствии с </w:t>
      </w:r>
      <w:r w:rsidR="00A74960" w:rsidRPr="0008213C">
        <w:rPr>
          <w:rFonts w:eastAsiaTheme="minorEastAsia"/>
          <w:b w:val="0"/>
          <w:szCs w:val="28"/>
        </w:rPr>
        <w:t>Федеральным законом от 29.12.2017 N 442-ФЗ «О внеуличном транспорте и о внесении изменений в отдельные законодательные акты Российской Федерации»</w:t>
      </w:r>
      <w:r w:rsidR="00A07AB9" w:rsidRPr="0008213C">
        <w:rPr>
          <w:rFonts w:eastAsiaTheme="minorEastAsia"/>
          <w:b w:val="0"/>
          <w:szCs w:val="28"/>
        </w:rPr>
        <w:t>,</w:t>
      </w:r>
      <w:r w:rsidR="00A07AB9" w:rsidRPr="0008213C">
        <w:rPr>
          <w:rFonts w:eastAsiaTheme="minorEastAsia"/>
          <w:b w:val="0"/>
          <w:color w:val="FF0000"/>
          <w:szCs w:val="28"/>
        </w:rPr>
        <w:t xml:space="preserve"> </w:t>
      </w:r>
      <w:r w:rsidR="0023671E" w:rsidRPr="0023671E">
        <w:rPr>
          <w:rFonts w:eastAsiaTheme="minorEastAsia"/>
          <w:b w:val="0"/>
          <w:szCs w:val="28"/>
        </w:rPr>
        <w:t>п</w:t>
      </w:r>
      <w:r w:rsidR="00A07AB9" w:rsidRPr="0008213C">
        <w:rPr>
          <w:b w:val="0"/>
        </w:rPr>
        <w:t>риказ</w:t>
      </w:r>
      <w:r>
        <w:rPr>
          <w:b w:val="0"/>
        </w:rPr>
        <w:t>ом</w:t>
      </w:r>
      <w:r w:rsidR="00A07AB9" w:rsidRPr="0008213C">
        <w:rPr>
          <w:b w:val="0"/>
        </w:rPr>
        <w:t xml:space="preserve"> </w:t>
      </w:r>
      <w:r w:rsidRPr="0008213C">
        <w:rPr>
          <w:b w:val="0"/>
        </w:rPr>
        <w:t>Министерств</w:t>
      </w:r>
      <w:r>
        <w:rPr>
          <w:b w:val="0"/>
        </w:rPr>
        <w:t>а</w:t>
      </w:r>
      <w:r w:rsidRPr="0008213C">
        <w:rPr>
          <w:b w:val="0"/>
          <w:szCs w:val="28"/>
        </w:rPr>
        <w:t xml:space="preserve"> транспорта Российской Федерации  </w:t>
      </w:r>
      <w:r w:rsidR="00A07AB9" w:rsidRPr="0008213C">
        <w:rPr>
          <w:b w:val="0"/>
        </w:rPr>
        <w:t xml:space="preserve">от </w:t>
      </w:r>
      <w:r w:rsidR="00EC08A6">
        <w:rPr>
          <w:b w:val="0"/>
        </w:rPr>
        <w:t>1</w:t>
      </w:r>
      <w:r w:rsidR="00C35FFA">
        <w:rPr>
          <w:b w:val="0"/>
        </w:rPr>
        <w:t>2.12.</w:t>
      </w:r>
      <w:r w:rsidR="00A07AB9" w:rsidRPr="0008213C">
        <w:rPr>
          <w:b w:val="0"/>
        </w:rPr>
        <w:t xml:space="preserve">2018 N </w:t>
      </w:r>
      <w:r w:rsidR="00EC08A6">
        <w:rPr>
          <w:b w:val="0"/>
        </w:rPr>
        <w:t>4</w:t>
      </w:r>
      <w:r w:rsidR="00A07AB9" w:rsidRPr="0008213C">
        <w:rPr>
          <w:b w:val="0"/>
        </w:rPr>
        <w:t>6</w:t>
      </w:r>
      <w:r w:rsidR="00EC08A6">
        <w:rPr>
          <w:b w:val="0"/>
        </w:rPr>
        <w:t>8</w:t>
      </w:r>
      <w:r w:rsidR="00A07AB9" w:rsidRPr="0008213C">
        <w:rPr>
          <w:b w:val="0"/>
        </w:rPr>
        <w:t xml:space="preserve"> </w:t>
      </w:r>
      <w:r w:rsidR="00A07AB9" w:rsidRPr="0008213C">
        <w:rPr>
          <w:b w:val="0"/>
          <w:szCs w:val="28"/>
        </w:rPr>
        <w:t xml:space="preserve">«Об утверждении типовых правил </w:t>
      </w:r>
      <w:r w:rsidR="00EC08A6" w:rsidRPr="00EC08A6">
        <w:rPr>
          <w:b w:val="0"/>
          <w:color w:val="000000"/>
          <w:szCs w:val="28"/>
          <w:lang w:bidi="ru-RU"/>
        </w:rPr>
        <w:t>технической эксплуатации</w:t>
      </w:r>
      <w:r w:rsidR="00A07AB9" w:rsidRPr="0008213C">
        <w:rPr>
          <w:b w:val="0"/>
          <w:szCs w:val="28"/>
        </w:rPr>
        <w:t xml:space="preserve"> метрополитен</w:t>
      </w:r>
      <w:r w:rsidR="00EC08A6">
        <w:rPr>
          <w:b w:val="0"/>
          <w:szCs w:val="28"/>
        </w:rPr>
        <w:t>а</w:t>
      </w:r>
      <w:r w:rsidR="00A07AB9" w:rsidRPr="0008213C">
        <w:rPr>
          <w:b w:val="0"/>
          <w:szCs w:val="28"/>
        </w:rPr>
        <w:t>»</w:t>
      </w:r>
      <w:r w:rsidR="004D2837">
        <w:rPr>
          <w:b w:val="0"/>
          <w:szCs w:val="28"/>
        </w:rPr>
        <w:t>.</w:t>
      </w:r>
      <w:proofErr w:type="gramEnd"/>
    </w:p>
    <w:p w:rsidR="00632617" w:rsidRDefault="004D2837" w:rsidP="004D2837">
      <w:pPr>
        <w:pStyle w:val="ConsPlusTitle"/>
        <w:jc w:val="both"/>
        <w:rPr>
          <w:bCs/>
          <w:kern w:val="36"/>
          <w:szCs w:val="28"/>
        </w:rPr>
      </w:pPr>
      <w:r>
        <w:rPr>
          <w:b w:val="0"/>
          <w:szCs w:val="28"/>
        </w:rPr>
        <w:t xml:space="preserve">      </w:t>
      </w:r>
      <w:proofErr w:type="gramStart"/>
      <w:r w:rsidR="00632617" w:rsidRPr="004D2837">
        <w:rPr>
          <w:b w:val="0"/>
          <w:szCs w:val="28"/>
        </w:rPr>
        <w:t>Проектом</w:t>
      </w:r>
      <w:r w:rsidR="0021764E">
        <w:rPr>
          <w:b w:val="0"/>
          <w:szCs w:val="28"/>
        </w:rPr>
        <w:t xml:space="preserve"> </w:t>
      </w:r>
      <w:r w:rsidR="00632617" w:rsidRPr="004D2837">
        <w:rPr>
          <w:b w:val="0"/>
          <w:szCs w:val="28"/>
        </w:rPr>
        <w:t>утвержда</w:t>
      </w:r>
      <w:r w:rsidR="00EC08A6">
        <w:rPr>
          <w:b w:val="0"/>
          <w:szCs w:val="28"/>
        </w:rPr>
        <w:t>ю</w:t>
      </w:r>
      <w:r w:rsidR="00632617" w:rsidRPr="004D2837">
        <w:rPr>
          <w:b w:val="0"/>
          <w:szCs w:val="28"/>
        </w:rPr>
        <w:t xml:space="preserve">тся </w:t>
      </w:r>
      <w:r w:rsidR="0008213C" w:rsidRPr="004D2837">
        <w:rPr>
          <w:b w:val="0"/>
          <w:szCs w:val="28"/>
        </w:rPr>
        <w:t>«</w:t>
      </w:r>
      <w:r w:rsidR="0008213C" w:rsidRPr="004D2837">
        <w:rPr>
          <w:b w:val="0"/>
          <w:color w:val="000000"/>
          <w:szCs w:val="28"/>
          <w:lang w:bidi="ru-RU"/>
        </w:rPr>
        <w:t xml:space="preserve">Правила </w:t>
      </w:r>
      <w:r w:rsidR="00EC08A6" w:rsidRPr="00EC08A6">
        <w:rPr>
          <w:b w:val="0"/>
          <w:color w:val="000000"/>
          <w:szCs w:val="28"/>
          <w:lang w:bidi="ru-RU"/>
        </w:rPr>
        <w:t>технической эксплуатации</w:t>
      </w:r>
      <w:r w:rsidR="00EC08A6">
        <w:rPr>
          <w:color w:val="000000"/>
          <w:szCs w:val="28"/>
          <w:lang w:bidi="ru-RU"/>
        </w:rPr>
        <w:t xml:space="preserve"> </w:t>
      </w:r>
      <w:r w:rsidR="0008213C" w:rsidRPr="004D2837">
        <w:rPr>
          <w:b w:val="0"/>
          <w:color w:val="000000"/>
          <w:szCs w:val="28"/>
          <w:lang w:bidi="ru-RU"/>
        </w:rPr>
        <w:t>метрополитен</w:t>
      </w:r>
      <w:r w:rsidR="00EC08A6">
        <w:rPr>
          <w:color w:val="000000"/>
          <w:szCs w:val="28"/>
          <w:lang w:bidi="ru-RU"/>
        </w:rPr>
        <w:t>а</w:t>
      </w:r>
      <w:r w:rsidR="0008213C" w:rsidRPr="004D2837">
        <w:rPr>
          <w:b w:val="0"/>
          <w:bCs/>
          <w:kern w:val="36"/>
          <w:szCs w:val="28"/>
        </w:rPr>
        <w:t>»</w:t>
      </w:r>
      <w:r>
        <w:rPr>
          <w:b w:val="0"/>
          <w:bCs/>
          <w:kern w:val="36"/>
          <w:szCs w:val="28"/>
        </w:rPr>
        <w:t xml:space="preserve">, </w:t>
      </w:r>
      <w:r w:rsidR="00EC08A6" w:rsidRPr="00EC08A6">
        <w:rPr>
          <w:b w:val="0"/>
          <w:bCs/>
          <w:kern w:val="36"/>
          <w:szCs w:val="28"/>
        </w:rPr>
        <w:t xml:space="preserve">которые </w:t>
      </w:r>
      <w:r w:rsidR="00EC08A6" w:rsidRPr="00EC08A6">
        <w:rPr>
          <w:b w:val="0"/>
        </w:rPr>
        <w:t>устанавливают порядок движения подвижного состава и организации маневровой работы, функционирования объектов инфраструктуры метрополитена, систему сигналов, относящихся к движению подвижного состава и организации маневровой работы, типы сигнальных приборов, при помощи которых эти сигналы подаются, определяют действия работников юридических лиц и индивидуальных предпринимателей, осуществляющих перевозки пассажиров метрополитеном, при технической эксплуатации метрополитена.</w:t>
      </w:r>
      <w:proofErr w:type="gramEnd"/>
    </w:p>
    <w:p w:rsidR="00350E86" w:rsidRPr="00350E86" w:rsidRDefault="004D2837" w:rsidP="00B94CD6">
      <w:pPr>
        <w:pStyle w:val="20"/>
        <w:shd w:val="clear" w:color="auto" w:fill="auto"/>
        <w:spacing w:before="0" w:after="0"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</w:t>
      </w:r>
      <w:r w:rsidR="00350E86" w:rsidRPr="00350E86">
        <w:rPr>
          <w:rStyle w:val="FontStyle12"/>
          <w:sz w:val="28"/>
          <w:szCs w:val="28"/>
        </w:rPr>
        <w:t>Принятие и реализация проекта</w:t>
      </w:r>
      <w:r w:rsidR="00DB7605">
        <w:rPr>
          <w:rStyle w:val="FontStyle12"/>
          <w:sz w:val="28"/>
          <w:szCs w:val="28"/>
        </w:rPr>
        <w:t xml:space="preserve"> </w:t>
      </w:r>
      <w:r w:rsidR="00350E86" w:rsidRPr="00350E86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350E86" w:rsidRPr="00350E86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  <w:r w:rsidR="00DB7605" w:rsidRPr="0008213C">
        <w:rPr>
          <w:rFonts w:ascii="Times New Roman" w:hAnsi="Times New Roman" w:cs="Times New Roman"/>
          <w:sz w:val="28"/>
          <w:szCs w:val="28"/>
        </w:rPr>
        <w:t>об утверждении</w:t>
      </w:r>
      <w:r w:rsidR="00DB7605" w:rsidRPr="00350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E86" w:rsidRPr="00350E86">
        <w:rPr>
          <w:rFonts w:ascii="Times New Roman" w:hAnsi="Times New Roman" w:cs="Times New Roman"/>
          <w:b/>
          <w:sz w:val="28"/>
          <w:szCs w:val="28"/>
        </w:rPr>
        <w:t>«</w:t>
      </w:r>
      <w:r w:rsidR="00350E86" w:rsidRPr="00350E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Правил </w:t>
      </w:r>
      <w:r w:rsidR="009C2BE6" w:rsidRPr="009C2BE6">
        <w:rPr>
          <w:color w:val="000000"/>
          <w:sz w:val="28"/>
          <w:szCs w:val="28"/>
          <w:lang w:bidi="ru-RU"/>
        </w:rPr>
        <w:t>технической эксплуатации</w:t>
      </w:r>
      <w:r w:rsidR="002E38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метрополитена</w:t>
      </w:r>
      <w:r w:rsidR="00350E86" w:rsidRPr="00350E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</w:t>
      </w:r>
      <w:r w:rsidR="00350E86" w:rsidRPr="00350E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145">
        <w:rPr>
          <w:color w:val="000000"/>
          <w:sz w:val="28"/>
          <w:szCs w:val="28"/>
        </w:rPr>
        <w:t xml:space="preserve">не потребует </w:t>
      </w:r>
      <w:r w:rsidR="00350E86" w:rsidRPr="00350E86">
        <w:rPr>
          <w:rFonts w:ascii="Times New Roman" w:hAnsi="Times New Roman" w:cs="Times New Roman"/>
          <w:color w:val="000000"/>
          <w:sz w:val="28"/>
          <w:szCs w:val="28"/>
        </w:rPr>
        <w:t>дополнительных затрат из бюджета Республики Татарстан и внесения изменений в иные нормативные правовые акты.</w:t>
      </w:r>
    </w:p>
    <w:p w:rsidR="00632617" w:rsidRPr="00632617" w:rsidRDefault="00632617" w:rsidP="00350E86">
      <w:pPr>
        <w:pStyle w:val="20"/>
        <w:shd w:val="clear" w:color="auto" w:fill="auto"/>
        <w:spacing w:before="0" w:after="0" w:line="240" w:lineRule="auto"/>
        <w:ind w:right="23" w:firstLine="0"/>
        <w:jc w:val="lef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546AC" w:rsidRDefault="00B546AC" w:rsidP="00632617">
      <w:pPr>
        <w:jc w:val="center"/>
      </w:pPr>
    </w:p>
    <w:sectPr w:rsidR="00B546AC" w:rsidSect="006326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32617"/>
    <w:rsid w:val="000228B4"/>
    <w:rsid w:val="0008213C"/>
    <w:rsid w:val="00133FF2"/>
    <w:rsid w:val="001D5145"/>
    <w:rsid w:val="001E0188"/>
    <w:rsid w:val="0021764E"/>
    <w:rsid w:val="0023671E"/>
    <w:rsid w:val="002E38D2"/>
    <w:rsid w:val="00350E86"/>
    <w:rsid w:val="004D2837"/>
    <w:rsid w:val="00632617"/>
    <w:rsid w:val="00646759"/>
    <w:rsid w:val="007D1CC8"/>
    <w:rsid w:val="009C2BE6"/>
    <w:rsid w:val="00A07AB9"/>
    <w:rsid w:val="00A4061D"/>
    <w:rsid w:val="00A74960"/>
    <w:rsid w:val="00A873C7"/>
    <w:rsid w:val="00B546AC"/>
    <w:rsid w:val="00B94CD6"/>
    <w:rsid w:val="00C35FFA"/>
    <w:rsid w:val="00C372D2"/>
    <w:rsid w:val="00C71C6B"/>
    <w:rsid w:val="00DA6626"/>
    <w:rsid w:val="00DB7605"/>
    <w:rsid w:val="00EC08A6"/>
    <w:rsid w:val="00EF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2617"/>
    <w:pPr>
      <w:widowControl w:val="0"/>
      <w:shd w:val="clear" w:color="auto" w:fill="FFFFFF"/>
      <w:autoSpaceDE w:val="0"/>
      <w:autoSpaceDN w:val="0"/>
      <w:adjustRightInd w:val="0"/>
      <w:spacing w:line="322" w:lineRule="exact"/>
      <w:jc w:val="center"/>
    </w:pPr>
    <w:rPr>
      <w:b/>
      <w:color w:val="000000"/>
      <w:spacing w:val="1"/>
      <w:sz w:val="28"/>
    </w:rPr>
  </w:style>
  <w:style w:type="character" w:customStyle="1" w:styleId="a4">
    <w:name w:val="Название Знак"/>
    <w:basedOn w:val="a0"/>
    <w:link w:val="a3"/>
    <w:rsid w:val="00632617"/>
    <w:rPr>
      <w:rFonts w:ascii="Times New Roman" w:eastAsia="Times New Roman" w:hAnsi="Times New Roman" w:cs="Times New Roman"/>
      <w:b/>
      <w:color w:val="000000"/>
      <w:spacing w:val="1"/>
      <w:sz w:val="28"/>
      <w:szCs w:val="20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632617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2617"/>
    <w:pPr>
      <w:widowControl w:val="0"/>
      <w:shd w:val="clear" w:color="auto" w:fill="FFFFFF"/>
      <w:spacing w:before="1140" w:after="900" w:line="331" w:lineRule="exact"/>
      <w:ind w:hanging="1800"/>
      <w:jc w:val="center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ConsPlusTitle">
    <w:name w:val="ConsPlusTitle"/>
    <w:rsid w:val="00A07AB9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2">
    <w:name w:val="Font Style12"/>
    <w:uiPriority w:val="99"/>
    <w:rsid w:val="00350E86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D283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1623001</dc:creator>
  <cp:keywords/>
  <dc:description/>
  <cp:lastModifiedBy>1623001</cp:lastModifiedBy>
  <cp:revision>15</cp:revision>
  <dcterms:created xsi:type="dcterms:W3CDTF">2020-09-03T11:51:00Z</dcterms:created>
  <dcterms:modified xsi:type="dcterms:W3CDTF">2020-10-09T05:01:00Z</dcterms:modified>
</cp:coreProperties>
</file>