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1A" w:rsidRPr="00A97CF9" w:rsidRDefault="006D2B5F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B3761A" w:rsidRPr="00A97CF9">
        <w:rPr>
          <w:rFonts w:ascii="Times New Roman" w:hAnsi="Times New Roman"/>
          <w:sz w:val="26"/>
          <w:szCs w:val="26"/>
        </w:rPr>
        <w:t>водн</w:t>
      </w:r>
      <w:r w:rsidR="00207E56">
        <w:rPr>
          <w:rFonts w:ascii="Times New Roman" w:hAnsi="Times New Roman"/>
          <w:sz w:val="26"/>
          <w:szCs w:val="26"/>
        </w:rPr>
        <w:t>ый</w:t>
      </w:r>
      <w:r w:rsidR="00B3761A" w:rsidRPr="00A97CF9">
        <w:rPr>
          <w:rFonts w:ascii="Times New Roman" w:hAnsi="Times New Roman"/>
          <w:sz w:val="26"/>
          <w:szCs w:val="26"/>
        </w:rPr>
        <w:t xml:space="preserve"> отчет</w:t>
      </w:r>
    </w:p>
    <w:p w:rsidR="00B3761A" w:rsidRPr="00207E56" w:rsidRDefault="00B3761A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 xml:space="preserve">о проведении </w:t>
      </w:r>
      <w:proofErr w:type="gramStart"/>
      <w:r w:rsidRPr="00A97CF9">
        <w:rPr>
          <w:rFonts w:ascii="Times New Roman" w:hAnsi="Times New Roman"/>
          <w:sz w:val="26"/>
          <w:szCs w:val="26"/>
        </w:rPr>
        <w:t xml:space="preserve">оценки регулирующего воздействия </w:t>
      </w:r>
      <w:r w:rsidRPr="00207E56">
        <w:rPr>
          <w:rFonts w:ascii="Times New Roman" w:hAnsi="Times New Roman"/>
          <w:sz w:val="26"/>
          <w:szCs w:val="26"/>
        </w:rPr>
        <w:t>проект</w:t>
      </w:r>
      <w:r w:rsidR="00207E56">
        <w:rPr>
          <w:rFonts w:ascii="Times New Roman" w:hAnsi="Times New Roman"/>
          <w:sz w:val="26"/>
          <w:szCs w:val="26"/>
        </w:rPr>
        <w:t>а</w:t>
      </w:r>
      <w:r w:rsidR="00207E56" w:rsidRPr="00207E56">
        <w:rPr>
          <w:rFonts w:ascii="Times New Roman" w:hAnsi="Times New Roman"/>
          <w:sz w:val="26"/>
          <w:szCs w:val="26"/>
        </w:rPr>
        <w:t xml:space="preserve"> </w:t>
      </w:r>
      <w:r w:rsidR="00207E56">
        <w:rPr>
          <w:rFonts w:ascii="Times New Roman" w:hAnsi="Times New Roman"/>
          <w:sz w:val="26"/>
          <w:szCs w:val="26"/>
        </w:rPr>
        <w:t xml:space="preserve">постановления Кабинета </w:t>
      </w:r>
      <w:r w:rsidR="00207E56" w:rsidRPr="00207E56">
        <w:rPr>
          <w:rFonts w:ascii="Times New Roman" w:hAnsi="Times New Roman"/>
          <w:sz w:val="26"/>
          <w:szCs w:val="26"/>
        </w:rPr>
        <w:t>Министров Республики</w:t>
      </w:r>
      <w:proofErr w:type="gramEnd"/>
      <w:r w:rsidR="00207E56" w:rsidRPr="00207E56">
        <w:rPr>
          <w:rFonts w:ascii="Times New Roman" w:hAnsi="Times New Roman"/>
          <w:sz w:val="26"/>
          <w:szCs w:val="26"/>
        </w:rPr>
        <w:t xml:space="preserve"> Татарстан об утверждении Правил технической эксплуатации метрополитена</w:t>
      </w:r>
    </w:p>
    <w:p w:rsidR="00B3761A" w:rsidRPr="00A97CF9" w:rsidRDefault="00B3761A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5"/>
        <w:gridCol w:w="4923"/>
        <w:gridCol w:w="2144"/>
      </w:tblGrid>
      <w:tr w:rsidR="00B3761A" w:rsidRPr="00A97CF9" w:rsidTr="00136658">
        <w:trPr>
          <w:cantSplit/>
          <w:trHeight w:val="968"/>
        </w:trPr>
        <w:tc>
          <w:tcPr>
            <w:tcW w:w="2715" w:type="dxa"/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067" w:type="dxa"/>
            <w:gridSpan w:val="2"/>
          </w:tcPr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B3761A" w:rsidRPr="00A16C11" w:rsidRDefault="00A44A13" w:rsidP="00A44A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начало: «</w:t>
            </w:r>
            <w:r w:rsidRPr="00A16C1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C71DCB" w:rsidRPr="00A16C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71DCB" w:rsidRPr="00A16C11">
              <w:rPr>
                <w:rFonts w:ascii="Times New Roman" w:hAnsi="Times New Roman"/>
                <w:b/>
                <w:sz w:val="26"/>
                <w:szCs w:val="26"/>
              </w:rPr>
              <w:t>октября 2020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г.;</w:t>
            </w:r>
          </w:p>
          <w:p w:rsidR="00B3761A" w:rsidRPr="00A16C11" w:rsidRDefault="00A16C11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окончание: «</w:t>
            </w:r>
            <w:r w:rsidR="00A44A13" w:rsidRPr="00A16C11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71DCB" w:rsidRPr="00A16C11">
              <w:rPr>
                <w:rFonts w:ascii="Times New Roman" w:hAnsi="Times New Roman"/>
                <w:b/>
                <w:sz w:val="26"/>
                <w:szCs w:val="26"/>
              </w:rPr>
              <w:t xml:space="preserve"> ноября</w:t>
            </w:r>
            <w:r w:rsidR="00A44A13" w:rsidRPr="00A16C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0E6049" w:rsidRPr="00A16C1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B3761A" w:rsidRPr="00A16C11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  <w:p w:rsidR="00F221ED" w:rsidRPr="00A97CF9" w:rsidRDefault="00F221ED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221ED" w:rsidRDefault="00F221ED" w:rsidP="00F221ED">
            <w:pPr>
              <w:pStyle w:val="1"/>
              <w:numPr>
                <w:ilvl w:val="0"/>
                <w:numId w:val="0"/>
              </w:numPr>
              <w:spacing w:line="276" w:lineRule="auto"/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  <w:p w:rsidR="00F221ED" w:rsidRPr="00A97CF9" w:rsidRDefault="00B3761A" w:rsidP="00F221ED">
            <w:pPr>
              <w:pStyle w:val="1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30"/>
        </w:trPr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2C536B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2C536B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2C536B" w:rsidRDefault="00B3761A" w:rsidP="00883C3E">
            <w:pPr>
              <w:pStyle w:val="a3"/>
              <w:jc w:val="center"/>
              <w:rPr>
                <w:b w:val="0"/>
                <w:kern w:val="0"/>
                <w:sz w:val="26"/>
                <w:szCs w:val="26"/>
              </w:rPr>
            </w:pPr>
            <w:r w:rsidRPr="002C536B">
              <w:rPr>
                <w:b w:val="0"/>
                <w:kern w:val="0"/>
                <w:sz w:val="26"/>
                <w:szCs w:val="26"/>
              </w:rPr>
              <w:t>Республиканский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республиканский орган исполнительной власти, на который в соответствии с нормативными правовыми актами возложены функции по подготовке проекта нормативного правового акта (далее – разработчик):</w:t>
            </w:r>
          </w:p>
          <w:p w:rsidR="00883C3E" w:rsidRDefault="00883C3E" w:rsidP="006D2B5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61A" w:rsidRPr="00883C3E" w:rsidRDefault="00C71DCB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C3E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Управление по надзору за техническим состоянием самоходных машин и других видов техники  </w:t>
            </w:r>
            <w:r w:rsidR="00E256AD" w:rsidRPr="00883C3E">
              <w:rPr>
                <w:rFonts w:ascii="Times New Roman" w:hAnsi="Times New Roman"/>
                <w:b/>
                <w:sz w:val="26"/>
                <w:szCs w:val="26"/>
              </w:rPr>
              <w:t>Республики Татарстан</w:t>
            </w:r>
          </w:p>
          <w:p w:rsidR="006D2B5F" w:rsidRPr="00332130" w:rsidRDefault="006D2B5F" w:rsidP="006D2B5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85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B3761A" w:rsidRPr="00A97CF9" w:rsidRDefault="009E6A93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____________________________ </w:t>
            </w:r>
            <w:r w:rsidRPr="009E6A93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B3761A" w:rsidRPr="00A97CF9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B3761A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  <w:p w:rsidR="006D2B5F" w:rsidRPr="00A97CF9" w:rsidRDefault="006D2B5F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97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773428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773428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2115E7" w:rsidRPr="0082345B" w:rsidRDefault="002115E7" w:rsidP="006D2B5F">
            <w:pPr>
              <w:pStyle w:val="a7"/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345B">
              <w:rPr>
                <w:rFonts w:ascii="Times New Roman" w:hAnsi="Times New Roman"/>
                <w:b/>
                <w:sz w:val="26"/>
                <w:szCs w:val="26"/>
              </w:rPr>
              <w:t xml:space="preserve">проект постановления Кабинета Министров Республики Татарстан </w:t>
            </w:r>
            <w:r w:rsidR="00C71DCB" w:rsidRPr="0082345B">
              <w:rPr>
                <w:rFonts w:ascii="Times New Roman" w:hAnsi="Times New Roman"/>
                <w:b/>
                <w:sz w:val="26"/>
                <w:szCs w:val="26"/>
              </w:rPr>
              <w:t>об утверждении Правил технической эксплуатации метрополитена</w:t>
            </w:r>
          </w:p>
          <w:p w:rsidR="00B3761A" w:rsidRPr="00883C3E" w:rsidRDefault="008A6959" w:rsidP="006D2B5F">
            <w:pPr>
              <w:pStyle w:val="a7"/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C3E">
              <w:rPr>
                <w:rFonts w:ascii="Times New Roman" w:hAnsi="Times New Roman"/>
                <w:b/>
                <w:sz w:val="26"/>
                <w:szCs w:val="26"/>
              </w:rPr>
              <w:t>(далее – проект)</w:t>
            </w:r>
          </w:p>
          <w:p w:rsidR="006D2B5F" w:rsidRPr="008A6959" w:rsidRDefault="006D2B5F" w:rsidP="006D2B5F">
            <w:pPr>
              <w:pStyle w:val="a7"/>
              <w:spacing w:line="276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1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Предполагаемая дата вступления в силу проекта акта: </w:t>
            </w:r>
            <w:r w:rsidR="0075064E" w:rsidRPr="0075064E">
              <w:rPr>
                <w:b w:val="0"/>
                <w:kern w:val="0"/>
                <w:sz w:val="26"/>
                <w:szCs w:val="26"/>
              </w:rPr>
              <w:t>постановление вступает в силу на следующий день после его</w:t>
            </w:r>
            <w:r w:rsidR="006E315F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75064E" w:rsidRPr="0075064E">
              <w:rPr>
                <w:b w:val="0"/>
                <w:kern w:val="0"/>
                <w:sz w:val="26"/>
                <w:szCs w:val="26"/>
              </w:rPr>
              <w:t>официального опубликования</w:t>
            </w:r>
          </w:p>
          <w:p w:rsidR="006D2B5F" w:rsidRPr="006D2B5F" w:rsidRDefault="00325BAD" w:rsidP="00325BAD"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П</w:t>
            </w:r>
            <w:r w:rsidRPr="00325BAD">
              <w:rPr>
                <w:rFonts w:ascii="Times New Roman" w:hAnsi="Times New Roman"/>
                <w:b/>
                <w:sz w:val="26"/>
                <w:szCs w:val="26"/>
              </w:rPr>
              <w:t>редусмотрено вступление в силу проекта на следующий день после его официального опубликования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49"/>
        </w:trPr>
        <w:tc>
          <w:tcPr>
            <w:tcW w:w="76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300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EE7E20" w:rsidRDefault="00B3761A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7E20">
              <w:rPr>
                <w:rFonts w:ascii="Times New Roman" w:hAnsi="Times New Roman"/>
                <w:b/>
                <w:sz w:val="26"/>
                <w:szCs w:val="26"/>
              </w:rPr>
              <w:t>не имеется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17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63290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63290F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332130" w:rsidRPr="000E6049" w:rsidRDefault="00FB6A04" w:rsidP="00FB6A04">
            <w:pPr>
              <w:pStyle w:val="ConsPlusTitle"/>
              <w:spacing w:line="276" w:lineRule="auto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proofErr w:type="gramStart"/>
            <w:r w:rsidR="008A6959" w:rsidRPr="000E6049">
              <w:rPr>
                <w:bCs/>
                <w:sz w:val="26"/>
                <w:szCs w:val="26"/>
              </w:rPr>
              <w:t xml:space="preserve">В настоящее время на республиканском уровне </w:t>
            </w:r>
            <w:r w:rsidR="00FF6D9F" w:rsidRPr="000E6049">
              <w:rPr>
                <w:bCs/>
                <w:sz w:val="26"/>
                <w:szCs w:val="26"/>
              </w:rPr>
              <w:t>отсутствует</w:t>
            </w:r>
            <w:r w:rsidR="008A6959" w:rsidRPr="000E6049">
              <w:rPr>
                <w:bCs/>
                <w:sz w:val="26"/>
                <w:szCs w:val="26"/>
              </w:rPr>
              <w:t xml:space="preserve"> нормативная правовая база</w:t>
            </w:r>
            <w:r w:rsidR="000E6049">
              <w:rPr>
                <w:bCs/>
                <w:sz w:val="26"/>
                <w:szCs w:val="26"/>
              </w:rPr>
              <w:t xml:space="preserve"> </w:t>
            </w:r>
            <w:r w:rsidR="008A6959" w:rsidRPr="000E6049">
              <w:rPr>
                <w:bCs/>
                <w:sz w:val="26"/>
                <w:szCs w:val="26"/>
              </w:rPr>
              <w:t>регламентирующ</w:t>
            </w:r>
            <w:r w:rsidR="000E6049">
              <w:rPr>
                <w:bCs/>
                <w:sz w:val="26"/>
                <w:szCs w:val="26"/>
              </w:rPr>
              <w:t>ая</w:t>
            </w:r>
            <w:r w:rsidR="008A6959" w:rsidRPr="000E6049">
              <w:rPr>
                <w:bCs/>
                <w:sz w:val="26"/>
                <w:szCs w:val="26"/>
              </w:rPr>
              <w:t xml:space="preserve"> вопросы </w:t>
            </w:r>
            <w:r w:rsidR="00332130" w:rsidRPr="000E6049">
              <w:rPr>
                <w:bCs/>
                <w:sz w:val="26"/>
                <w:szCs w:val="26"/>
              </w:rPr>
              <w:t xml:space="preserve">технической эксплуатации метрополитена, </w:t>
            </w:r>
            <w:r w:rsidR="00332130" w:rsidRPr="000E6049">
              <w:rPr>
                <w:bCs/>
                <w:kern w:val="36"/>
                <w:sz w:val="26"/>
                <w:szCs w:val="26"/>
              </w:rPr>
              <w:t>котор</w:t>
            </w:r>
            <w:r w:rsidR="000E6049">
              <w:rPr>
                <w:bCs/>
                <w:kern w:val="36"/>
                <w:sz w:val="26"/>
                <w:szCs w:val="26"/>
              </w:rPr>
              <w:t>ая</w:t>
            </w:r>
            <w:r w:rsidR="00332130" w:rsidRPr="000E6049">
              <w:rPr>
                <w:bCs/>
                <w:kern w:val="36"/>
                <w:sz w:val="26"/>
                <w:szCs w:val="26"/>
              </w:rPr>
              <w:t xml:space="preserve"> </w:t>
            </w:r>
            <w:r w:rsidR="00332130" w:rsidRPr="000E6049">
              <w:rPr>
                <w:sz w:val="26"/>
                <w:szCs w:val="26"/>
              </w:rPr>
              <w:t>устанавлива</w:t>
            </w:r>
            <w:r w:rsidR="000E6049">
              <w:rPr>
                <w:sz w:val="26"/>
                <w:szCs w:val="26"/>
              </w:rPr>
              <w:t>е</w:t>
            </w:r>
            <w:r w:rsidR="00332130" w:rsidRPr="000E6049">
              <w:rPr>
                <w:sz w:val="26"/>
                <w:szCs w:val="26"/>
              </w:rPr>
              <w:t>т порядок движения подвижного состава и организации маневровой работы, функционирования объектов инфраструктуры метрополитена, систему сигналов, относящихся к движению подвижного состава и организации маневровой работы, типы сигнальных приборов, при помощи которых эти сигналы подаются, определяют действия работников юридических лиц и индивидуальных предпринимателей, осуществляющих перевозки пассажиров</w:t>
            </w:r>
            <w:proofErr w:type="gramEnd"/>
            <w:r w:rsidR="00332130" w:rsidRPr="000E6049">
              <w:rPr>
                <w:sz w:val="26"/>
                <w:szCs w:val="26"/>
              </w:rPr>
              <w:t xml:space="preserve"> метрополитеном, при технической эксплуатации метрополитена.</w:t>
            </w:r>
          </w:p>
          <w:p w:rsidR="00332130" w:rsidRPr="000E6049" w:rsidRDefault="00FB6A04" w:rsidP="00FB6A04">
            <w:pPr>
              <w:pStyle w:val="ConsPlusTitle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proofErr w:type="gramStart"/>
            <w:r w:rsidR="00FF6D9F" w:rsidRPr="000E6049">
              <w:rPr>
                <w:bCs/>
                <w:sz w:val="26"/>
                <w:szCs w:val="26"/>
              </w:rPr>
              <w:t xml:space="preserve">Указание на необходимость разработки указанной нормативной базы определена также </w:t>
            </w:r>
            <w:r w:rsidR="00A45FCD" w:rsidRPr="000E6049">
              <w:rPr>
                <w:bCs/>
                <w:sz w:val="26"/>
                <w:szCs w:val="26"/>
              </w:rPr>
              <w:t xml:space="preserve"> </w:t>
            </w:r>
            <w:r w:rsidR="00B95D70" w:rsidRPr="000E6049">
              <w:rPr>
                <w:bCs/>
                <w:sz w:val="26"/>
                <w:szCs w:val="26"/>
              </w:rPr>
              <w:t xml:space="preserve">в </w:t>
            </w:r>
            <w:r w:rsidR="00332130" w:rsidRPr="000E6049">
              <w:rPr>
                <w:sz w:val="26"/>
                <w:szCs w:val="26"/>
              </w:rPr>
              <w:t xml:space="preserve">соответствии с </w:t>
            </w:r>
            <w:r w:rsidR="004E0037">
              <w:rPr>
                <w:rFonts w:eastAsiaTheme="minorEastAsia"/>
                <w:sz w:val="26"/>
                <w:szCs w:val="26"/>
              </w:rPr>
              <w:t xml:space="preserve">Федеральным законом от 29 декабря </w:t>
            </w:r>
            <w:r w:rsidR="00332130" w:rsidRPr="000E6049">
              <w:rPr>
                <w:rFonts w:eastAsiaTheme="minorEastAsia"/>
                <w:sz w:val="26"/>
                <w:szCs w:val="26"/>
              </w:rPr>
              <w:t>2017</w:t>
            </w:r>
            <w:r w:rsidR="004E0037">
              <w:rPr>
                <w:rFonts w:eastAsiaTheme="minorEastAsia"/>
                <w:sz w:val="26"/>
                <w:szCs w:val="26"/>
              </w:rPr>
              <w:t>года</w:t>
            </w:r>
            <w:r w:rsidR="00332130" w:rsidRPr="000E6049">
              <w:rPr>
                <w:rFonts w:eastAsiaTheme="minorEastAsia"/>
                <w:sz w:val="26"/>
                <w:szCs w:val="26"/>
              </w:rPr>
              <w:t xml:space="preserve"> </w:t>
            </w:r>
            <w:r w:rsidR="00744782">
              <w:rPr>
                <w:rFonts w:eastAsiaTheme="minorEastAsia"/>
                <w:sz w:val="26"/>
                <w:szCs w:val="26"/>
              </w:rPr>
              <w:t>№</w:t>
            </w:r>
            <w:r w:rsidR="00332130" w:rsidRPr="000E6049">
              <w:rPr>
                <w:rFonts w:eastAsiaTheme="minorEastAsia"/>
                <w:sz w:val="26"/>
                <w:szCs w:val="26"/>
              </w:rPr>
              <w:t xml:space="preserve"> 442-ФЗ «О внеуличном транспорте и о внесении изменений в отдельные законодательные акты Российской Федерации»,</w:t>
            </w:r>
            <w:r w:rsidR="00332130" w:rsidRPr="000E6049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="00B13F7B" w:rsidRPr="000E6049">
              <w:rPr>
                <w:rFonts w:eastAsiaTheme="minorEastAsia"/>
                <w:sz w:val="26"/>
                <w:szCs w:val="26"/>
              </w:rPr>
              <w:t>Постановлением Правительства</w:t>
            </w:r>
            <w:r w:rsidR="00B13F7B" w:rsidRPr="000E6049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="00B13F7B" w:rsidRPr="000E6049">
              <w:rPr>
                <w:rFonts w:eastAsiaTheme="minorEastAsia"/>
                <w:sz w:val="26"/>
                <w:szCs w:val="26"/>
              </w:rPr>
              <w:t>РФ</w:t>
            </w:r>
            <w:r w:rsidR="00B13F7B" w:rsidRPr="000E6049">
              <w:rPr>
                <w:rFonts w:eastAsiaTheme="minorEastAsia"/>
                <w:color w:val="FF0000"/>
                <w:sz w:val="26"/>
                <w:szCs w:val="26"/>
              </w:rPr>
              <w:t xml:space="preserve">  </w:t>
            </w:r>
            <w:r w:rsidR="004E0037">
              <w:rPr>
                <w:rFonts w:eastAsiaTheme="minorEastAsia"/>
                <w:sz w:val="26"/>
                <w:szCs w:val="26"/>
              </w:rPr>
              <w:t xml:space="preserve">от 27 декабря </w:t>
            </w:r>
            <w:r w:rsidR="00B13F7B" w:rsidRPr="000E6049">
              <w:rPr>
                <w:rFonts w:eastAsiaTheme="minorEastAsia"/>
                <w:sz w:val="26"/>
                <w:szCs w:val="26"/>
              </w:rPr>
              <w:t>2019</w:t>
            </w:r>
            <w:r w:rsidR="004E0037">
              <w:rPr>
                <w:rFonts w:eastAsiaTheme="minorEastAsia"/>
                <w:sz w:val="26"/>
                <w:szCs w:val="26"/>
              </w:rPr>
              <w:t xml:space="preserve"> г. </w:t>
            </w:r>
            <w:r w:rsidR="00B13F7B" w:rsidRPr="000E6049">
              <w:rPr>
                <w:rFonts w:eastAsiaTheme="minorEastAsia"/>
                <w:sz w:val="26"/>
                <w:szCs w:val="26"/>
              </w:rPr>
              <w:t xml:space="preserve"> № 1897 «Об утверждении Положения о федеральном государственном контроле за соблюдением правил технической эксплуатации внеуличного транспорта и правил пользования внеуличным транспортом</w:t>
            </w:r>
            <w:proofErr w:type="gramEnd"/>
            <w:r w:rsidR="00B13F7B" w:rsidRPr="000E6049">
              <w:rPr>
                <w:rFonts w:eastAsiaTheme="minorEastAsia"/>
                <w:sz w:val="26"/>
                <w:szCs w:val="26"/>
              </w:rPr>
              <w:t>»</w:t>
            </w:r>
            <w:r w:rsidR="009E6A93">
              <w:rPr>
                <w:rFonts w:eastAsiaTheme="minorEastAsia"/>
                <w:sz w:val="26"/>
                <w:szCs w:val="26"/>
              </w:rPr>
              <w:t xml:space="preserve">, </w:t>
            </w:r>
            <w:r w:rsidR="00332130" w:rsidRPr="000E6049">
              <w:rPr>
                <w:rFonts w:eastAsiaTheme="minorEastAsia"/>
                <w:sz w:val="26"/>
                <w:szCs w:val="26"/>
              </w:rPr>
              <w:t>п</w:t>
            </w:r>
            <w:r w:rsidR="00332130" w:rsidRPr="000E6049">
              <w:rPr>
                <w:sz w:val="26"/>
                <w:szCs w:val="26"/>
              </w:rPr>
              <w:t>риказом Министерства транспо</w:t>
            </w:r>
            <w:r w:rsidR="004E0037">
              <w:rPr>
                <w:sz w:val="26"/>
                <w:szCs w:val="26"/>
              </w:rPr>
              <w:t xml:space="preserve">рта Российской Федерации  от 12 декабря </w:t>
            </w:r>
            <w:r w:rsidR="00332130" w:rsidRPr="000E6049">
              <w:rPr>
                <w:sz w:val="26"/>
                <w:szCs w:val="26"/>
              </w:rPr>
              <w:t>2018</w:t>
            </w:r>
            <w:r w:rsidR="004E0037">
              <w:rPr>
                <w:sz w:val="26"/>
                <w:szCs w:val="26"/>
              </w:rPr>
              <w:t xml:space="preserve"> г.</w:t>
            </w:r>
            <w:r w:rsidR="00332130" w:rsidRPr="000E6049">
              <w:rPr>
                <w:sz w:val="26"/>
                <w:szCs w:val="26"/>
              </w:rPr>
              <w:t xml:space="preserve"> </w:t>
            </w:r>
            <w:r w:rsidR="00744782">
              <w:rPr>
                <w:sz w:val="26"/>
                <w:szCs w:val="26"/>
              </w:rPr>
              <w:t>№</w:t>
            </w:r>
            <w:r w:rsidR="00332130" w:rsidRPr="000E6049">
              <w:rPr>
                <w:sz w:val="26"/>
                <w:szCs w:val="26"/>
              </w:rPr>
              <w:t xml:space="preserve"> 468 «Об утверждении типовых правил </w:t>
            </w:r>
            <w:r w:rsidR="00332130" w:rsidRPr="000E6049">
              <w:rPr>
                <w:color w:val="000000"/>
                <w:sz w:val="26"/>
                <w:szCs w:val="26"/>
                <w:lang w:bidi="ru-RU"/>
              </w:rPr>
              <w:t>технической эксплуатации</w:t>
            </w:r>
            <w:r w:rsidR="00332130" w:rsidRPr="000E6049">
              <w:rPr>
                <w:sz w:val="26"/>
                <w:szCs w:val="26"/>
              </w:rPr>
              <w:t xml:space="preserve"> метрополитена».</w:t>
            </w:r>
          </w:p>
          <w:p w:rsidR="00C24214" w:rsidRPr="00332130" w:rsidRDefault="00C24214" w:rsidP="006D2B5F">
            <w:pPr>
              <w:spacing w:after="0"/>
              <w:ind w:firstLine="6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4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77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B3761A" w:rsidRPr="00744782" w:rsidRDefault="00160DE3" w:rsidP="006D2B5F">
            <w:pPr>
              <w:spacing w:after="0"/>
              <w:ind w:firstLine="53"/>
              <w:jc w:val="center"/>
              <w:rPr>
                <w:rFonts w:ascii="Times New Roman" w:hAnsi="Times New Roman"/>
                <w:b/>
                <w:strike/>
                <w:sz w:val="26"/>
                <w:szCs w:val="26"/>
              </w:rPr>
            </w:pPr>
            <w:r w:rsidRPr="007447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приведение нормативно-правовой базы в соответствие с требованиями Федерального законодательства</w:t>
            </w:r>
            <w:r w:rsidR="0074478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4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63290F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63290F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CD7B9D" w:rsidRPr="00744782" w:rsidRDefault="00CD7B9D" w:rsidP="006D2B5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4782">
              <w:rPr>
                <w:rFonts w:ascii="Times New Roman" w:hAnsi="Times New Roman"/>
                <w:b/>
                <w:bCs/>
                <w:sz w:val="26"/>
                <w:szCs w:val="26"/>
              </w:rPr>
              <w:t>Предлагаемое правовое регулирование направлено на реализацию и</w:t>
            </w:r>
          </w:p>
          <w:p w:rsidR="00CD7B9D" w:rsidRPr="00744782" w:rsidRDefault="00CD7B9D" w:rsidP="006D2B5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4782">
              <w:rPr>
                <w:rFonts w:ascii="Times New Roman" w:hAnsi="Times New Roman"/>
                <w:b/>
                <w:bCs/>
                <w:sz w:val="26"/>
                <w:szCs w:val="26"/>
              </w:rPr>
              <w:t>совершенствование нормативной правовой базы в пределах установленных</w:t>
            </w:r>
          </w:p>
          <w:p w:rsidR="00B3761A" w:rsidRPr="00945EC3" w:rsidRDefault="00CD7B9D" w:rsidP="006D2B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4782">
              <w:rPr>
                <w:rFonts w:ascii="Times New Roman" w:hAnsi="Times New Roman"/>
                <w:b/>
                <w:bCs/>
                <w:sz w:val="26"/>
                <w:szCs w:val="26"/>
              </w:rPr>
              <w:t>действующим законодательством полномочий.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3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B3761A" w:rsidRPr="00A97CF9" w:rsidRDefault="00B3761A" w:rsidP="0027091A">
            <w:pPr>
              <w:autoSpaceDE w:val="0"/>
              <w:autoSpaceDN w:val="0"/>
              <w:adjustRightInd w:val="0"/>
              <w:spacing w:after="0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</w:t>
            </w:r>
            <w:r w:rsidR="002709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091A" w:rsidRPr="0027091A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3616A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27091A" w:rsidRPr="0027091A">
              <w:rPr>
                <w:rFonts w:ascii="Times New Roman" w:hAnsi="Times New Roman"/>
                <w:b/>
                <w:sz w:val="26"/>
                <w:szCs w:val="26"/>
              </w:rPr>
              <w:t>» октября 2020 г.</w:t>
            </w:r>
          </w:p>
          <w:p w:rsidR="00B3761A" w:rsidRPr="00A97CF9" w:rsidRDefault="00B3761A" w:rsidP="0033616A">
            <w:pPr>
              <w:spacing w:after="0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окончание:</w:t>
            </w:r>
            <w:r w:rsidR="002709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16A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  <w:r w:rsidR="0027091A" w:rsidRPr="0027091A">
              <w:rPr>
                <w:rFonts w:ascii="Times New Roman" w:hAnsi="Times New Roman"/>
                <w:b/>
                <w:sz w:val="26"/>
                <w:szCs w:val="26"/>
              </w:rPr>
              <w:t>» ноября 2020 г</w:t>
            </w:r>
            <w:r w:rsidR="002709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4"/>
        </w:trPr>
        <w:tc>
          <w:tcPr>
            <w:tcW w:w="978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публичных консультаций: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Всего замечаний и предложений: __________, из них учтено: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br/>
              <w:t>полностью: ____________, учтено частично: 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Заполняется по результатам публичного обсуждения.</w:t>
            </w:r>
          </w:p>
        </w:tc>
      </w:tr>
      <w:tr w:rsidR="00B3761A" w:rsidRPr="00A97CF9" w:rsidTr="0013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40"/>
        </w:trPr>
        <w:tc>
          <w:tcPr>
            <w:tcW w:w="97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677"/>
            </w:tblGrid>
            <w:tr w:rsidR="00B3761A" w:rsidRPr="00A97CF9" w:rsidTr="006D2B5F">
              <w:trPr>
                <w:trHeight w:val="144"/>
              </w:trPr>
              <w:tc>
                <w:tcPr>
                  <w:tcW w:w="677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9"/>
            </w:tblGrid>
            <w:tr w:rsidR="00B3761A" w:rsidRPr="00A97CF9" w:rsidTr="006D2B5F">
              <w:trPr>
                <w:trHeight w:val="144"/>
              </w:trPr>
              <w:tc>
                <w:tcPr>
                  <w:tcW w:w="899" w:type="dxa"/>
                </w:tcPr>
                <w:p w:rsidR="00B3761A" w:rsidRPr="00A97CF9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643A3" w:rsidRPr="00744782" w:rsidRDefault="00705D8A" w:rsidP="00705D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165C40">
              <w:rPr>
                <w:rFonts w:ascii="Times New Roman" w:hAnsi="Times New Roman"/>
                <w:sz w:val="26"/>
                <w:szCs w:val="26"/>
              </w:rPr>
              <w:t>Ф.И.О</w:t>
            </w:r>
            <w:r w:rsidR="00165C40" w:rsidRPr="00744782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r w:rsidR="0074478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6E315F" w:rsidRPr="00744782">
              <w:rPr>
                <w:rFonts w:ascii="Times New Roman" w:hAnsi="Times New Roman"/>
                <w:sz w:val="26"/>
                <w:szCs w:val="26"/>
              </w:rPr>
              <w:t>Измайлов Сергей Михайлович</w:t>
            </w:r>
            <w:r w:rsidR="007447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3761A" w:rsidRPr="00744782" w:rsidRDefault="00705D8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6E315F" w:rsidRPr="00744782">
              <w:rPr>
                <w:rFonts w:ascii="Times New Roman" w:hAnsi="Times New Roman"/>
                <w:sz w:val="26"/>
                <w:szCs w:val="26"/>
              </w:rPr>
              <w:t>Грачев Сергей Олегович.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7"/>
            </w:tblGrid>
            <w:tr w:rsidR="00B3761A" w:rsidRPr="00744782" w:rsidTr="006D2B5F">
              <w:trPr>
                <w:trHeight w:val="144"/>
              </w:trPr>
              <w:tc>
                <w:tcPr>
                  <w:tcW w:w="887" w:type="dxa"/>
                </w:tcPr>
                <w:p w:rsidR="00B3761A" w:rsidRPr="00744782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643A3" w:rsidRPr="00744782" w:rsidRDefault="00705D8A" w:rsidP="00705D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6E315F" w:rsidRPr="00744782">
              <w:rPr>
                <w:rFonts w:ascii="Times New Roman" w:hAnsi="Times New Roman"/>
                <w:sz w:val="26"/>
                <w:szCs w:val="26"/>
              </w:rPr>
              <w:t>Должность:</w:t>
            </w:r>
            <w:r w:rsidR="0074478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E315F" w:rsidRPr="00744782">
              <w:rPr>
                <w:rFonts w:ascii="Times New Roman" w:hAnsi="Times New Roman"/>
                <w:sz w:val="26"/>
                <w:szCs w:val="26"/>
              </w:rPr>
              <w:t xml:space="preserve"> Ведущий советник,</w:t>
            </w:r>
          </w:p>
          <w:p w:rsidR="00B3761A" w:rsidRPr="00744782" w:rsidRDefault="00705D8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6E315F" w:rsidRPr="00744782">
              <w:rPr>
                <w:rFonts w:ascii="Times New Roman" w:hAnsi="Times New Roman"/>
                <w:sz w:val="26"/>
                <w:szCs w:val="26"/>
              </w:rPr>
              <w:t>Ведущий специалист.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9"/>
            </w:tblGrid>
            <w:tr w:rsidR="00B3761A" w:rsidRPr="00A97CF9" w:rsidTr="006D2B5F">
              <w:trPr>
                <w:trHeight w:val="144"/>
              </w:trPr>
              <w:tc>
                <w:tcPr>
                  <w:tcW w:w="899" w:type="dxa"/>
                </w:tcPr>
                <w:p w:rsidR="00B3761A" w:rsidRPr="00A97CF9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705D8A" w:rsidP="00705D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906BBA">
              <w:rPr>
                <w:rFonts w:ascii="Times New Roman" w:hAnsi="Times New Roman"/>
                <w:sz w:val="26"/>
                <w:szCs w:val="26"/>
              </w:rPr>
              <w:t>Тел: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906B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5E0B">
              <w:rPr>
                <w:rFonts w:ascii="Times New Roman" w:hAnsi="Times New Roman"/>
                <w:sz w:val="26"/>
                <w:szCs w:val="26"/>
              </w:rPr>
              <w:t>8 (843) 2</w:t>
            </w:r>
            <w:r w:rsidR="006E315F">
              <w:rPr>
                <w:rFonts w:ascii="Times New Roman" w:hAnsi="Times New Roman"/>
                <w:sz w:val="26"/>
                <w:szCs w:val="26"/>
              </w:rPr>
              <w:t>73</w:t>
            </w:r>
            <w:r w:rsidR="00765E0B">
              <w:rPr>
                <w:rFonts w:ascii="Times New Roman" w:hAnsi="Times New Roman"/>
                <w:sz w:val="26"/>
                <w:szCs w:val="26"/>
              </w:rPr>
              <w:t>-</w:t>
            </w:r>
            <w:r w:rsidR="006E315F">
              <w:rPr>
                <w:rFonts w:ascii="Times New Roman" w:hAnsi="Times New Roman"/>
                <w:sz w:val="26"/>
                <w:szCs w:val="26"/>
              </w:rPr>
              <w:t>54</w:t>
            </w:r>
            <w:r w:rsidR="00765E0B">
              <w:rPr>
                <w:rFonts w:ascii="Times New Roman" w:hAnsi="Times New Roman"/>
                <w:sz w:val="26"/>
                <w:szCs w:val="26"/>
              </w:rPr>
              <w:t>-</w:t>
            </w:r>
            <w:r w:rsidR="006E315F">
              <w:rPr>
                <w:rFonts w:ascii="Times New Roman" w:hAnsi="Times New Roman"/>
                <w:sz w:val="26"/>
                <w:szCs w:val="26"/>
              </w:rPr>
              <w:t>3</w:t>
            </w:r>
            <w:r w:rsidR="00906BBA">
              <w:rPr>
                <w:rFonts w:ascii="Times New Roman" w:hAnsi="Times New Roman"/>
                <w:sz w:val="26"/>
                <w:szCs w:val="26"/>
              </w:rPr>
              <w:t>0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7"/>
            </w:tblGrid>
            <w:tr w:rsidR="00B3761A" w:rsidRPr="00A97CF9" w:rsidTr="006D2B5F">
              <w:trPr>
                <w:trHeight w:val="144"/>
              </w:trPr>
              <w:tc>
                <w:tcPr>
                  <w:tcW w:w="887" w:type="dxa"/>
                </w:tcPr>
                <w:p w:rsidR="00B3761A" w:rsidRPr="00A97CF9" w:rsidRDefault="00B3761A" w:rsidP="006D2B5F">
                  <w:pPr>
                    <w:numPr>
                      <w:ilvl w:val="2"/>
                      <w:numId w:val="3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44782" w:rsidRDefault="00705D8A" w:rsidP="00705D8A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B3761A" w:rsidRPr="00A97CF9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="006E315F" w:rsidRPr="00744782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Sergey.Izmaylov@tatar.ru</w:t>
              </w:r>
            </w:hyperlink>
          </w:p>
          <w:p w:rsidR="00B3761A" w:rsidRPr="00744782" w:rsidRDefault="00705D8A" w:rsidP="006D2B5F">
            <w:pPr>
              <w:spacing w:after="0"/>
              <w:jc w:val="center"/>
              <w:rPr>
                <w:sz w:val="26"/>
                <w:szCs w:val="26"/>
              </w:rPr>
            </w:pPr>
            <w:r>
              <w:t xml:space="preserve">            </w:t>
            </w:r>
            <w:hyperlink r:id="rId7" w:history="1">
              <w:r w:rsidR="006E315F" w:rsidRPr="00744782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Sergey.Grachev@tatar.ru</w:t>
              </w:r>
            </w:hyperlink>
          </w:p>
          <w:p w:rsidR="001643A3" w:rsidRPr="00A97CF9" w:rsidRDefault="001643A3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02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0"/>
        <w:gridCol w:w="4186"/>
      </w:tblGrid>
      <w:tr w:rsidR="00B3761A" w:rsidRPr="00A97CF9" w:rsidTr="00136658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B3761A" w:rsidRPr="00A97CF9" w:rsidTr="00136658">
        <w:trPr>
          <w:cantSplit/>
        </w:trPr>
        <w:tc>
          <w:tcPr>
            <w:tcW w:w="28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1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положений проекта акта:</w:t>
            </w:r>
          </w:p>
        </w:tc>
        <w:tc>
          <w:tcPr>
            <w:tcW w:w="21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FC33BD" w:rsidRDefault="00CD55ED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33BD">
              <w:rPr>
                <w:rFonts w:ascii="Times New Roman" w:hAnsi="Times New Roman"/>
                <w:b/>
                <w:sz w:val="26"/>
                <w:szCs w:val="26"/>
              </w:rPr>
              <w:t>высока</w:t>
            </w:r>
            <w:r w:rsidR="00816B1D" w:rsidRPr="00FC33B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</w:p>
        </w:tc>
      </w:tr>
      <w:tr w:rsidR="00B3761A" w:rsidRPr="00A97CF9" w:rsidTr="00136658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1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CD55ED" w:rsidRDefault="00CD55ED" w:rsidP="006D2B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</w:p>
          <w:p w:rsidR="00CD55ED" w:rsidRPr="002D3D9F" w:rsidRDefault="00CD55ED" w:rsidP="00F65A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2D3D9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>Проект  акта содержит положения, ранее не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ввиду чего, в соответствии с Методическими рекомендациями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</w:t>
            </w:r>
            <w:r w:rsidR="00F65AAF">
              <w:rPr>
                <w:rFonts w:ascii="Times New Roman" w:hAnsi="Times New Roman"/>
                <w:b/>
                <w:sz w:val="26"/>
                <w:szCs w:val="26"/>
              </w:rPr>
              <w:t>ития Российской Федерации от 26 марта</w:t>
            </w:r>
            <w:proofErr w:type="gramEnd"/>
            <w:r w:rsidR="00F65A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2014 </w:t>
            </w:r>
            <w:r w:rsidR="00F65AAF">
              <w:rPr>
                <w:rFonts w:ascii="Times New Roman" w:hAnsi="Times New Roman"/>
                <w:b/>
                <w:sz w:val="26"/>
                <w:szCs w:val="26"/>
              </w:rPr>
              <w:t xml:space="preserve">г. 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№ 159, </w:t>
            </w:r>
            <w:r w:rsidR="00F65AA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>отнесен к высокой степени регулирующего воздействия»</w:t>
            </w:r>
          </w:p>
          <w:p w:rsidR="00CD55ED" w:rsidRPr="00CD55ED" w:rsidRDefault="00CD55ED" w:rsidP="006D2B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26"/>
                <w:szCs w:val="26"/>
              </w:rPr>
            </w:pP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B3761A" w:rsidRPr="00A97CF9" w:rsidTr="00136658">
        <w:trPr>
          <w:cantSplit/>
        </w:trPr>
        <w:tc>
          <w:tcPr>
            <w:tcW w:w="97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B3761A" w:rsidRPr="00A97CF9" w:rsidTr="00136658">
        <w:trPr>
          <w:cantSplit/>
          <w:trHeight w:val="618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4902EE" w:rsidTr="00E256AD">
              <w:tc>
                <w:tcPr>
                  <w:tcW w:w="704" w:type="dxa"/>
                </w:tcPr>
                <w:p w:rsidR="00B3761A" w:rsidRPr="004902EE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4902EE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4902EE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000004" w:rsidRPr="002D3D9F" w:rsidRDefault="00F65AAF" w:rsidP="00F65AA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proofErr w:type="gramStart"/>
            <w:r w:rsidR="00CF07BF" w:rsidRPr="002D3D9F">
              <w:rPr>
                <w:rFonts w:ascii="Times New Roman" w:hAnsi="Times New Roman"/>
                <w:b/>
                <w:sz w:val="26"/>
                <w:szCs w:val="26"/>
              </w:rPr>
              <w:t>Отсутствие правового акта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регламентирующего </w:t>
            </w:r>
            <w:r w:rsidR="00126CD8" w:rsidRPr="002D3D9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техническую эксплуатацию метрополитена, </w:t>
            </w:r>
            <w:r w:rsidR="00A83DD9" w:rsidRPr="002D3D9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26CD8" w:rsidRPr="002D3D9F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 xml:space="preserve">который </w:t>
            </w:r>
            <w:r w:rsidR="00126CD8" w:rsidRPr="002D3D9F">
              <w:rPr>
                <w:rFonts w:ascii="Times New Roman" w:hAnsi="Times New Roman"/>
                <w:b/>
                <w:sz w:val="26"/>
                <w:szCs w:val="26"/>
              </w:rPr>
              <w:t>устанавливает порядок движения подвижного состава и организацию маневровой работы, функционирования объектов инфраструктуры метрополитена, систему сигналов, относящихся к движению подвижного состава и организации маневровой работы, типы сигнальных приборов, при помощи которых эти сигналы подаются, определяют действия работников юридических лиц и индивидуальных предпринимателей, осуществляющих перевозки пассажиров метрополитеном, при технической эксплуатации метрополитена.</w:t>
            </w:r>
            <w:proofErr w:type="gramEnd"/>
          </w:p>
        </w:tc>
      </w:tr>
      <w:tr w:rsidR="00B3761A" w:rsidRPr="00A97CF9" w:rsidTr="00136658">
        <w:trPr>
          <w:cantSplit/>
          <w:trHeight w:val="1094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4902EE" w:rsidTr="00E256AD">
              <w:tc>
                <w:tcPr>
                  <w:tcW w:w="704" w:type="dxa"/>
                </w:tcPr>
                <w:p w:rsidR="00B3761A" w:rsidRPr="004902EE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4902EE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4902EE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      </w:r>
          </w:p>
          <w:p w:rsidR="00F414D7" w:rsidRPr="0063290F" w:rsidRDefault="00CF07BF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B3761A" w:rsidRPr="00A97CF9" w:rsidTr="00136658">
        <w:trPr>
          <w:cantSplit/>
          <w:trHeight w:val="996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4902EE" w:rsidTr="00E256AD">
              <w:tc>
                <w:tcPr>
                  <w:tcW w:w="704" w:type="dxa"/>
                </w:tcPr>
                <w:p w:rsidR="00B3761A" w:rsidRPr="004902EE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4902EE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4902EE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B3761A" w:rsidRPr="002D3D9F" w:rsidRDefault="00126CD8" w:rsidP="005B420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>Информация указана в п.3.1, п.1.6 Сводного отчета о проведении оценки регулирующего воздействия</w:t>
            </w:r>
          </w:p>
        </w:tc>
      </w:tr>
      <w:tr w:rsidR="00B3761A" w:rsidRPr="00A97CF9" w:rsidTr="00136658">
        <w:trPr>
          <w:cantSplit/>
          <w:trHeight w:val="571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422E6" w:rsidRPr="002D3D9F" w:rsidRDefault="001907C1" w:rsidP="006D2B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>отсутствует</w:t>
            </w:r>
          </w:p>
        </w:tc>
      </w:tr>
      <w:tr w:rsidR="00B3761A" w:rsidRPr="00A97CF9" w:rsidTr="00136658">
        <w:trPr>
          <w:cantSplit/>
          <w:trHeight w:val="1268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7C6746" w:rsidTr="00E256AD">
              <w:tc>
                <w:tcPr>
                  <w:tcW w:w="704" w:type="dxa"/>
                </w:tcPr>
                <w:p w:rsidR="00B3761A" w:rsidRPr="007C6746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7C6746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7C6746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B3761A" w:rsidRPr="002D3D9F" w:rsidRDefault="007B3D4B" w:rsidP="00261F41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казанная проблема 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>должна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быть решена 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посредством утверждения соответствующего нормативного правового </w:t>
            </w:r>
            <w:proofErr w:type="gramStart"/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акта 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>высшего</w:t>
            </w:r>
            <w:r w:rsidR="00146022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исполнительного 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органа 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>государственной власти субъекта Российской Федерации</w:t>
            </w:r>
            <w:proofErr w:type="gramEnd"/>
            <w:r w:rsidR="00146022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виду отнесения федеральным законодательством 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>данн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>вопрос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к 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>исключительной</w:t>
            </w:r>
            <w:r w:rsidR="001907C1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>компетенции</w:t>
            </w:r>
            <w:r w:rsidR="00DF0437"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субъектов Российской Федерации</w:t>
            </w:r>
            <w:r w:rsidR="00E41ABE" w:rsidRPr="002D3D9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B3761A" w:rsidRPr="00A97CF9" w:rsidTr="00136658">
        <w:trPr>
          <w:cantSplit/>
          <w:trHeight w:val="36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0216E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</w:t>
            </w:r>
            <w:r w:rsidR="0030216E">
              <w:rPr>
                <w:b w:val="0"/>
                <w:kern w:val="0"/>
                <w:sz w:val="26"/>
                <w:szCs w:val="26"/>
              </w:rPr>
              <w:t>:</w:t>
            </w:r>
          </w:p>
          <w:p w:rsidR="00B3761A" w:rsidRPr="00DF40DB" w:rsidRDefault="0021347C" w:rsidP="005B4208">
            <w:pPr>
              <w:pStyle w:val="a3"/>
              <w:spacing w:line="276" w:lineRule="auto"/>
              <w:rPr>
                <w:b w:val="0"/>
                <w:kern w:val="0"/>
                <w:sz w:val="26"/>
                <w:szCs w:val="26"/>
              </w:rPr>
            </w:pPr>
            <w:proofErr w:type="gramStart"/>
            <w:r w:rsidRPr="00DF40DB">
              <w:rPr>
                <w:rFonts w:eastAsiaTheme="minorEastAsia"/>
                <w:sz w:val="26"/>
                <w:szCs w:val="26"/>
              </w:rPr>
              <w:t>Федеральный закон от 29.12.2017 N 442-ФЗ «О внеуличном транспорте и о внесении изменений в отдельные законодательные акты Российской Федерации»,</w:t>
            </w:r>
            <w:r w:rsidRPr="00DF40DB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Pr="00DF40DB">
              <w:rPr>
                <w:rFonts w:eastAsiaTheme="minorEastAsia"/>
                <w:sz w:val="26"/>
                <w:szCs w:val="26"/>
              </w:rPr>
              <w:t>Постановление Правительства</w:t>
            </w:r>
            <w:r w:rsidRPr="00DF40DB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Pr="00DF40DB">
              <w:rPr>
                <w:rFonts w:eastAsiaTheme="minorEastAsia"/>
                <w:sz w:val="26"/>
                <w:szCs w:val="26"/>
              </w:rPr>
              <w:t>РФ</w:t>
            </w:r>
            <w:r w:rsidRPr="00DF40DB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="00794438" w:rsidRPr="00DF40DB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="00794438" w:rsidRPr="00DF40DB">
              <w:rPr>
                <w:rFonts w:eastAsiaTheme="minorEastAsia"/>
                <w:sz w:val="26"/>
                <w:szCs w:val="26"/>
              </w:rPr>
              <w:t xml:space="preserve">от 27.12.2019 № 1897 «Об утверждении Положения о федеральном государственном контроле за соблюдением правил технической эксплуатации внеуличного транспорта и правил пользования внеуличным транспортом»,    </w:t>
            </w:r>
            <w:r w:rsidRPr="00DF40DB">
              <w:rPr>
                <w:rFonts w:eastAsiaTheme="minorEastAsia"/>
                <w:sz w:val="26"/>
                <w:szCs w:val="26"/>
              </w:rPr>
              <w:t>п</w:t>
            </w:r>
            <w:r w:rsidRPr="00DF40DB">
              <w:rPr>
                <w:sz w:val="26"/>
                <w:szCs w:val="26"/>
              </w:rPr>
              <w:t xml:space="preserve">риказ Министерства транспорта Российской Федерации  от 12.12.2018 N 468 «Об утверждении типовых правил </w:t>
            </w:r>
            <w:r w:rsidRPr="00DF40DB">
              <w:rPr>
                <w:color w:val="000000"/>
                <w:sz w:val="26"/>
                <w:szCs w:val="26"/>
                <w:lang w:bidi="ru-RU"/>
              </w:rPr>
              <w:t>технической эксплуатации</w:t>
            </w:r>
            <w:r w:rsidRPr="00DF40DB">
              <w:rPr>
                <w:sz w:val="26"/>
                <w:szCs w:val="26"/>
              </w:rPr>
              <w:t xml:space="preserve"> метрополитена».</w:t>
            </w:r>
            <w:proofErr w:type="gramEnd"/>
          </w:p>
        </w:tc>
      </w:tr>
      <w:tr w:rsidR="00B3761A" w:rsidRPr="00A97CF9" w:rsidTr="00136658">
        <w:trPr>
          <w:cantSplit/>
          <w:trHeight w:val="36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5B42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35E9" w:rsidRPr="007535E9">
              <w:rPr>
                <w:rFonts w:ascii="Times New Roman" w:hAnsi="Times New Roman"/>
                <w:b/>
                <w:sz w:val="26"/>
                <w:szCs w:val="26"/>
              </w:rPr>
              <w:t>отсутствует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инвестиционной и инновационной деятельности участников отношений)</w:t>
            </w: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B3761A" w:rsidRPr="00A97CF9" w:rsidTr="00136658">
        <w:trPr>
          <w:cantSplit/>
        </w:trPr>
        <w:tc>
          <w:tcPr>
            <w:tcW w:w="97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Анализ международного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российского</w:t>
            </w:r>
            <w:proofErr w:type="gramStart"/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)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</w:t>
            </w:r>
            <w:proofErr w:type="gramEnd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пыта в соответствующих сферах деятельности</w:t>
            </w:r>
          </w:p>
        </w:tc>
      </w:tr>
      <w:tr w:rsidR="00B3761A" w:rsidRPr="00A97CF9" w:rsidTr="00136658">
        <w:trPr>
          <w:cantSplit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761A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Международный </w:t>
            </w:r>
            <w:r>
              <w:rPr>
                <w:b w:val="0"/>
                <w:bCs/>
                <w:kern w:val="0"/>
                <w:sz w:val="26"/>
                <w:szCs w:val="26"/>
              </w:rPr>
              <w:t>(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российск</w:t>
            </w:r>
            <w:r>
              <w:rPr>
                <w:b w:val="0"/>
                <w:bCs/>
                <w:kern w:val="0"/>
                <w:sz w:val="26"/>
                <w:szCs w:val="26"/>
              </w:rPr>
              <w:t>ий</w:t>
            </w:r>
            <w:proofErr w:type="gramStart"/>
            <w:r w:rsidRPr="00D60F97">
              <w:rPr>
                <w:b w:val="0"/>
                <w:bCs/>
                <w:kern w:val="0"/>
                <w:sz w:val="26"/>
                <w:szCs w:val="26"/>
              </w:rPr>
              <w:t>)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>пыт в соответствующих сферах деятельности:</w:t>
            </w:r>
          </w:p>
          <w:p w:rsidR="00CE3F46" w:rsidRPr="00DF40DB" w:rsidRDefault="007535E9" w:rsidP="005B4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>О</w:t>
            </w:r>
            <w:r w:rsidR="00CE3F46"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>рган</w:t>
            </w:r>
            <w:r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>ами</w:t>
            </w:r>
            <w:r w:rsidR="00CE3F46"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 xml:space="preserve"> государственной власти субъектов Российской Федерации</w:t>
            </w:r>
          </w:p>
          <w:p w:rsidR="00CE3F46" w:rsidRPr="00DF40DB" w:rsidRDefault="00CE3F46" w:rsidP="005B4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 xml:space="preserve">в соответствии с </w:t>
            </w:r>
            <w:r w:rsidR="007535E9"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Федеральный закон от 29.12.2017 N 442-ФЗ «О внеуличном транспорте и о внесении изменений в отдельные законодательные акты Российской Федерации»</w:t>
            </w:r>
            <w:r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 xml:space="preserve">" подготовлены правовые акты в отношении </w:t>
            </w:r>
            <w:r w:rsidR="007535E9"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>Правил технической эксплуатации метрополитена</w:t>
            </w:r>
            <w:r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>:</w:t>
            </w:r>
          </w:p>
          <w:p w:rsidR="0067292D" w:rsidRPr="00DF40DB" w:rsidRDefault="0067292D" w:rsidP="005B4208">
            <w:pPr>
              <w:pStyle w:val="headertext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DF40DB">
              <w:rPr>
                <w:b/>
                <w:sz w:val="26"/>
                <w:szCs w:val="26"/>
              </w:rPr>
              <w:t xml:space="preserve">- </w:t>
            </w:r>
            <w:r w:rsidR="00527FD0" w:rsidRPr="00DF40DB">
              <w:rPr>
                <w:b/>
                <w:sz w:val="26"/>
                <w:szCs w:val="26"/>
              </w:rPr>
              <w:t>П</w:t>
            </w:r>
            <w:r w:rsidRPr="00DF40DB">
              <w:rPr>
                <w:b/>
                <w:sz w:val="26"/>
                <w:szCs w:val="26"/>
              </w:rPr>
              <w:t xml:space="preserve">остановление </w:t>
            </w:r>
            <w:r w:rsidR="00527FD0" w:rsidRPr="00DF40DB">
              <w:rPr>
                <w:b/>
                <w:sz w:val="26"/>
                <w:szCs w:val="26"/>
              </w:rPr>
              <w:t>П</w:t>
            </w:r>
            <w:r w:rsidRPr="00DF40DB">
              <w:rPr>
                <w:b/>
                <w:sz w:val="26"/>
                <w:szCs w:val="26"/>
              </w:rPr>
              <w:t>равительств</w:t>
            </w:r>
            <w:r w:rsidR="00527FD0" w:rsidRPr="00DF40DB">
              <w:rPr>
                <w:b/>
                <w:sz w:val="26"/>
                <w:szCs w:val="26"/>
              </w:rPr>
              <w:t>а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="00527FD0" w:rsidRPr="00DF40DB">
              <w:rPr>
                <w:b/>
                <w:sz w:val="26"/>
                <w:szCs w:val="26"/>
              </w:rPr>
              <w:t>М</w:t>
            </w:r>
            <w:r w:rsidRPr="00DF40DB">
              <w:rPr>
                <w:b/>
                <w:sz w:val="26"/>
                <w:szCs w:val="26"/>
              </w:rPr>
              <w:t xml:space="preserve">осквы от 28 апреля 2020 года </w:t>
            </w:r>
            <w:r w:rsidR="00527FD0" w:rsidRPr="00DF40DB">
              <w:rPr>
                <w:b/>
                <w:sz w:val="26"/>
                <w:szCs w:val="26"/>
              </w:rPr>
              <w:t>№</w:t>
            </w:r>
            <w:r w:rsidRPr="00DF40DB">
              <w:rPr>
                <w:b/>
                <w:sz w:val="26"/>
                <w:szCs w:val="26"/>
              </w:rPr>
              <w:t xml:space="preserve"> 468-</w:t>
            </w:r>
            <w:r w:rsidR="00527FD0" w:rsidRPr="00DF40DB">
              <w:rPr>
                <w:b/>
                <w:sz w:val="26"/>
                <w:szCs w:val="26"/>
              </w:rPr>
              <w:t>ПП</w:t>
            </w:r>
          </w:p>
          <w:p w:rsidR="0067292D" w:rsidRPr="00DF40DB" w:rsidRDefault="00A82D10" w:rsidP="005B4208">
            <w:pPr>
              <w:pStyle w:val="headertext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</w:t>
            </w:r>
            <w:r w:rsidR="0067292D" w:rsidRPr="00DF40DB">
              <w:rPr>
                <w:b/>
                <w:sz w:val="26"/>
                <w:szCs w:val="26"/>
              </w:rPr>
              <w:t xml:space="preserve">б утверждении </w:t>
            </w:r>
            <w:r w:rsidR="00527FD0" w:rsidRPr="00DF40DB">
              <w:rPr>
                <w:b/>
                <w:sz w:val="26"/>
                <w:szCs w:val="26"/>
              </w:rPr>
              <w:t>П</w:t>
            </w:r>
            <w:r w:rsidR="0067292D" w:rsidRPr="00DF40DB">
              <w:rPr>
                <w:b/>
                <w:sz w:val="26"/>
                <w:szCs w:val="26"/>
              </w:rPr>
              <w:t xml:space="preserve">равил технической эксплуатации метрополитена в городе </w:t>
            </w:r>
            <w:r w:rsidR="00C833A2" w:rsidRPr="00DF40DB">
              <w:rPr>
                <w:b/>
                <w:sz w:val="26"/>
                <w:szCs w:val="26"/>
              </w:rPr>
              <w:t>М</w:t>
            </w:r>
            <w:r w:rsidR="0067292D" w:rsidRPr="00DF40DB">
              <w:rPr>
                <w:b/>
                <w:sz w:val="26"/>
                <w:szCs w:val="26"/>
              </w:rPr>
              <w:t>оскве</w:t>
            </w:r>
            <w:r>
              <w:rPr>
                <w:b/>
                <w:sz w:val="26"/>
                <w:szCs w:val="26"/>
              </w:rPr>
              <w:t>»</w:t>
            </w:r>
            <w:r w:rsidR="00C833A2" w:rsidRPr="00DF40DB">
              <w:rPr>
                <w:b/>
                <w:sz w:val="26"/>
                <w:szCs w:val="26"/>
              </w:rPr>
              <w:t>;</w:t>
            </w:r>
          </w:p>
          <w:p w:rsidR="0067292D" w:rsidRPr="00DF40DB" w:rsidRDefault="0067292D" w:rsidP="005B4208">
            <w:pPr>
              <w:pStyle w:val="headertext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DF40DB">
              <w:rPr>
                <w:b/>
                <w:bCs/>
                <w:sz w:val="26"/>
                <w:szCs w:val="26"/>
              </w:rPr>
              <w:t>- Постановление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Pr="00DF40DB">
              <w:rPr>
                <w:b/>
                <w:bCs/>
                <w:sz w:val="26"/>
                <w:szCs w:val="26"/>
              </w:rPr>
              <w:t>Правительства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Pr="00DF40DB">
              <w:rPr>
                <w:b/>
                <w:bCs/>
                <w:sz w:val="26"/>
                <w:szCs w:val="26"/>
              </w:rPr>
              <w:t>Свердловской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Pr="00DF40DB">
              <w:rPr>
                <w:b/>
                <w:bCs/>
                <w:sz w:val="26"/>
                <w:szCs w:val="26"/>
              </w:rPr>
              <w:t>области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Pr="00DF40DB">
              <w:rPr>
                <w:b/>
                <w:bCs/>
                <w:sz w:val="26"/>
                <w:szCs w:val="26"/>
              </w:rPr>
              <w:t>от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Pr="00DF40DB">
              <w:rPr>
                <w:b/>
                <w:bCs/>
                <w:sz w:val="26"/>
                <w:szCs w:val="26"/>
              </w:rPr>
              <w:t>20</w:t>
            </w:r>
            <w:r w:rsidRPr="00DF40DB">
              <w:rPr>
                <w:b/>
                <w:sz w:val="26"/>
                <w:szCs w:val="26"/>
              </w:rPr>
              <w:t>.</w:t>
            </w:r>
            <w:r w:rsidRPr="00DF40DB">
              <w:rPr>
                <w:b/>
                <w:bCs/>
                <w:sz w:val="26"/>
                <w:szCs w:val="26"/>
              </w:rPr>
              <w:t>02</w:t>
            </w:r>
            <w:r w:rsidRPr="00DF40DB">
              <w:rPr>
                <w:b/>
                <w:sz w:val="26"/>
                <w:szCs w:val="26"/>
              </w:rPr>
              <w:t>.</w:t>
            </w:r>
            <w:r w:rsidRPr="00DF40DB">
              <w:rPr>
                <w:b/>
                <w:bCs/>
                <w:sz w:val="26"/>
                <w:szCs w:val="26"/>
              </w:rPr>
              <w:t>2020</w:t>
            </w:r>
            <w:r w:rsidR="00A82D10">
              <w:rPr>
                <w:b/>
                <w:bCs/>
                <w:sz w:val="26"/>
                <w:szCs w:val="26"/>
              </w:rPr>
              <w:t xml:space="preserve"> года </w:t>
            </w:r>
            <w:r w:rsidRPr="00DF40DB">
              <w:rPr>
                <w:b/>
                <w:sz w:val="26"/>
                <w:szCs w:val="26"/>
              </w:rPr>
              <w:t xml:space="preserve">№ </w:t>
            </w:r>
            <w:r w:rsidRPr="00DF40DB">
              <w:rPr>
                <w:b/>
                <w:bCs/>
                <w:sz w:val="26"/>
                <w:szCs w:val="26"/>
              </w:rPr>
              <w:t>89</w:t>
            </w:r>
            <w:r w:rsidRPr="00DF40DB">
              <w:rPr>
                <w:b/>
                <w:sz w:val="26"/>
                <w:szCs w:val="26"/>
              </w:rPr>
              <w:t>-</w:t>
            </w:r>
            <w:r w:rsidRPr="00DF40DB">
              <w:rPr>
                <w:b/>
                <w:bCs/>
                <w:sz w:val="26"/>
                <w:szCs w:val="26"/>
              </w:rPr>
              <w:t>ПП</w:t>
            </w:r>
            <w:r w:rsidRPr="00DF40DB">
              <w:rPr>
                <w:b/>
                <w:sz w:val="26"/>
                <w:szCs w:val="26"/>
              </w:rPr>
              <w:t xml:space="preserve"> </w:t>
            </w:r>
            <w:r w:rsidR="00A82D10">
              <w:rPr>
                <w:b/>
                <w:sz w:val="26"/>
                <w:szCs w:val="26"/>
              </w:rPr>
              <w:t>«</w:t>
            </w:r>
            <w:r w:rsidRPr="00DF40DB">
              <w:rPr>
                <w:b/>
                <w:sz w:val="26"/>
                <w:szCs w:val="26"/>
              </w:rPr>
              <w:t xml:space="preserve">Об утверждении Правил технической эксплуатации </w:t>
            </w:r>
            <w:r w:rsidR="00527FD0" w:rsidRPr="00DF40DB">
              <w:rPr>
                <w:b/>
                <w:sz w:val="26"/>
                <w:szCs w:val="26"/>
              </w:rPr>
              <w:t>Е</w:t>
            </w:r>
            <w:r w:rsidRPr="00DF40DB">
              <w:rPr>
                <w:b/>
                <w:sz w:val="26"/>
                <w:szCs w:val="26"/>
              </w:rPr>
              <w:t>катеринбургского метрополитена</w:t>
            </w:r>
            <w:r w:rsidR="00A82D10">
              <w:rPr>
                <w:b/>
                <w:sz w:val="26"/>
                <w:szCs w:val="26"/>
              </w:rPr>
              <w:t>»</w:t>
            </w:r>
            <w:r w:rsidR="00C833A2" w:rsidRPr="00DF40DB">
              <w:rPr>
                <w:b/>
                <w:sz w:val="26"/>
                <w:szCs w:val="26"/>
              </w:rPr>
              <w:t>;</w:t>
            </w:r>
          </w:p>
          <w:p w:rsidR="007535E9" w:rsidRPr="00DF40DB" w:rsidRDefault="0067292D" w:rsidP="005B420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>-Постановление Правительство Самарской области</w:t>
            </w:r>
            <w:r w:rsidR="00527FD0"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от 19 декабря 2019 года № </w:t>
            </w:r>
            <w:r w:rsidR="00527FD0"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>958</w:t>
            </w:r>
            <w:r w:rsidR="00527FD0"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="00A82D10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«О</w:t>
            </w:r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б утверждении </w:t>
            </w:r>
            <w:r w:rsidR="00527FD0"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>П</w:t>
            </w:r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равил технической эксплуатации метрополитена </w:t>
            </w:r>
            <w:proofErr w:type="gramStart"/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>на</w:t>
            </w:r>
            <w:proofErr w:type="gramEnd"/>
          </w:p>
          <w:p w:rsidR="00CE3F46" w:rsidRPr="00CE3F46" w:rsidRDefault="0067292D" w:rsidP="005B42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  <w:r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>территории Самарской области</w:t>
            </w:r>
            <w:r w:rsidR="00C833A2" w:rsidRPr="00DF40DB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</w:tr>
      <w:tr w:rsidR="00B3761A" w:rsidRPr="00A97CF9" w:rsidTr="00136658">
        <w:trPr>
          <w:cantSplit/>
          <w:trHeight w:val="36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761A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DF40DB" w:rsidRDefault="00D33E60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kern w:val="32"/>
                <w:sz w:val="26"/>
                <w:szCs w:val="26"/>
              </w:rPr>
              <w:t>Информационно-правовые системы Гарант, Консультант Плюс</w:t>
            </w:r>
          </w:p>
        </w:tc>
      </w:tr>
    </w:tbl>
    <w:p w:rsidR="00B3761A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F40DB" w:rsidRPr="00A97CF9" w:rsidRDefault="00DF40DB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8"/>
        <w:gridCol w:w="3359"/>
      </w:tblGrid>
      <w:tr w:rsidR="00B3761A" w:rsidRPr="00A97CF9" w:rsidTr="00136658">
        <w:trPr>
          <w:cantSplit/>
        </w:trPr>
        <w:tc>
          <w:tcPr>
            <w:tcW w:w="97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B3761A" w:rsidRPr="00A97CF9" w:rsidTr="00136658">
        <w:trPr>
          <w:cantSplit/>
          <w:trHeight w:val="298"/>
        </w:trPr>
        <w:tc>
          <w:tcPr>
            <w:tcW w:w="97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126C0B" w:rsidTr="00E256AD">
              <w:tc>
                <w:tcPr>
                  <w:tcW w:w="704" w:type="dxa"/>
                </w:tcPr>
                <w:p w:rsidR="00B3761A" w:rsidRPr="00126C0B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1A039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126C0B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4C14C3" w:rsidRPr="001C24DE" w:rsidRDefault="00BA25CA" w:rsidP="00BA25CA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Федеральный закон от 29 декабря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2017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года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N 442-ФЗ «О внеуличном транспорте и о внесении изменений в отдельные законодательные акты Российской Федерации»,</w:t>
            </w:r>
            <w:r w:rsidR="00F90E5B" w:rsidRPr="001C24DE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Постановление Правительства</w:t>
            </w:r>
            <w:r w:rsidR="00F90E5B" w:rsidRPr="001C24DE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РФ</w:t>
            </w:r>
            <w:r w:rsidR="00F90E5B" w:rsidRPr="001C24DE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от 27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декабря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2019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г.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№ 1897 «Об утверждении Положения о федеральном государственном контроле за соблюдением правил технической эксплуатации внеуличного транспорта и правил пользования внеуличным транспортом»,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r w:rsidR="00F90E5B" w:rsidRPr="001C24DE">
              <w:rPr>
                <w:rFonts w:ascii="Times New Roman" w:eastAsiaTheme="minorEastAsia" w:hAnsi="Times New Roman"/>
                <w:b/>
                <w:sz w:val="26"/>
                <w:szCs w:val="26"/>
              </w:rPr>
              <w:t>п</w:t>
            </w:r>
            <w:r w:rsidR="00F90E5B" w:rsidRPr="001C24DE">
              <w:rPr>
                <w:rFonts w:ascii="Times New Roman" w:hAnsi="Times New Roman"/>
                <w:b/>
                <w:sz w:val="26"/>
                <w:szCs w:val="26"/>
              </w:rPr>
              <w:t>риказ Министерства транспо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рта Российской Федерации  от 12 декабря </w:t>
            </w:r>
            <w:r w:rsidR="00F90E5B" w:rsidRPr="001C24DE">
              <w:rPr>
                <w:rFonts w:ascii="Times New Roman" w:hAnsi="Times New Roman"/>
                <w:b/>
                <w:sz w:val="26"/>
                <w:szCs w:val="26"/>
              </w:rPr>
              <w:t xml:space="preserve">2018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F90E5B" w:rsidRPr="001C24DE">
              <w:rPr>
                <w:rFonts w:ascii="Times New Roman" w:hAnsi="Times New Roman"/>
                <w:b/>
                <w:sz w:val="26"/>
                <w:szCs w:val="26"/>
              </w:rPr>
              <w:t xml:space="preserve">N 468 «Об утверждении типовых правил </w:t>
            </w:r>
            <w:r w:rsidR="00F90E5B" w:rsidRPr="001C24DE"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  <w:t>технической эксплуатации</w:t>
            </w:r>
            <w:r w:rsidR="00F90E5B" w:rsidRPr="001C24DE">
              <w:rPr>
                <w:rFonts w:ascii="Times New Roman" w:hAnsi="Times New Roman"/>
                <w:b/>
                <w:sz w:val="26"/>
                <w:szCs w:val="26"/>
              </w:rPr>
              <w:t xml:space="preserve"> метрополитена».</w:t>
            </w:r>
          </w:p>
        </w:tc>
      </w:tr>
      <w:tr w:rsidR="00B3761A" w:rsidRPr="00A97CF9" w:rsidTr="00136658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B3761A" w:rsidRPr="00A97CF9" w:rsidTr="00E256AD">
              <w:tc>
                <w:tcPr>
                  <w:tcW w:w="782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23610B" w:rsidRDefault="00B3761A" w:rsidP="006D2B5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02EE">
              <w:rPr>
                <w:rFonts w:ascii="Times New Roman" w:hAnsi="Times New Roman"/>
                <w:sz w:val="26"/>
                <w:szCs w:val="26"/>
              </w:rPr>
              <w:t>Описание целей предлагаемого регулирования, их соотношение с проблемой:</w:t>
            </w:r>
          </w:p>
          <w:p w:rsidR="00B3761A" w:rsidRPr="004C14C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B3761A" w:rsidRPr="00A97CF9" w:rsidTr="00E256AD">
              <w:tc>
                <w:tcPr>
                  <w:tcW w:w="782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B3761A" w:rsidRPr="00A97CF9" w:rsidTr="00136658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43F" w:rsidRPr="0090643F" w:rsidRDefault="00B3761A" w:rsidP="006D2B5F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FE7D58">
              <w:rPr>
                <w:rFonts w:ascii="Times New Roman" w:hAnsi="Times New Roman"/>
                <w:b/>
                <w:sz w:val="26"/>
                <w:szCs w:val="26"/>
              </w:rPr>
              <w:t>(Цель 1)</w:t>
            </w:r>
            <w:r w:rsidR="00F90E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0643F"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Утвердить на региональном уровне</w:t>
            </w:r>
          </w:p>
          <w:p w:rsidR="001F1869" w:rsidRDefault="00F90E5B" w:rsidP="006D2B5F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Правила технической эксплуатации метрополитена</w:t>
            </w:r>
          </w:p>
          <w:p w:rsidR="00B3761A" w:rsidRPr="008C0651" w:rsidRDefault="00B3761A" w:rsidP="006D2B5F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43F" w:rsidRPr="0090643F" w:rsidRDefault="0090643F" w:rsidP="006D2B5F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с момента</w:t>
            </w:r>
            <w:r w:rsidR="00F90E5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вступления </w:t>
            </w:r>
            <w:proofErr w:type="gramStart"/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в</w:t>
            </w:r>
            <w:proofErr w:type="gramEnd"/>
          </w:p>
          <w:p w:rsidR="00B3761A" w:rsidRPr="0090643F" w:rsidRDefault="0090643F" w:rsidP="006D2B5F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законную силу</w:t>
            </w:r>
            <w:r w:rsidR="00F90E5B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правового акта</w:t>
            </w:r>
          </w:p>
        </w:tc>
      </w:tr>
      <w:tr w:rsidR="00B3761A" w:rsidRPr="00A97CF9" w:rsidTr="00136658">
        <w:trPr>
          <w:cantSplit/>
          <w:trHeight w:val="298"/>
        </w:trPr>
        <w:tc>
          <w:tcPr>
            <w:tcW w:w="97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Default="00B3761A" w:rsidP="001C24DE">
            <w:pPr>
              <w:pStyle w:val="a3"/>
              <w:spacing w:line="276" w:lineRule="auto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Документы, содержащие принципы правового регулирования, программные документы 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Президента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Кабинета Министров Республики Татарстан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B3761A" w:rsidRDefault="00F90E5B" w:rsidP="001F3BC0">
            <w:pPr>
              <w:spacing w:after="0"/>
              <w:ind w:firstLine="57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Федеральный закон от 29</w:t>
            </w:r>
            <w:r w:rsidR="001F3BC0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декабря 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2017</w:t>
            </w:r>
            <w:r w:rsidR="001F3BC0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года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N 442-ФЗ «О внеуличном транспорте и о внесении изменений в отдельные законодательные акты Российской Федерации»,</w:t>
            </w:r>
            <w:r w:rsidRPr="00DF40DB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Постановление Правительства</w:t>
            </w:r>
            <w:r w:rsidRPr="00DF40DB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РФ</w:t>
            </w:r>
            <w:r w:rsidRPr="00DF40DB">
              <w:rPr>
                <w:rFonts w:ascii="Times New Roman" w:eastAsiaTheme="minorEastAsia" w:hAnsi="Times New Roman"/>
                <w:b/>
                <w:color w:val="FF0000"/>
                <w:sz w:val="26"/>
                <w:szCs w:val="26"/>
              </w:rPr>
              <w:t xml:space="preserve">  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от 27</w:t>
            </w:r>
            <w:r w:rsidR="001F3BC0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декабря 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2019</w:t>
            </w:r>
            <w:r w:rsidR="001F3BC0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г.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№ 1897 «Об утверждении Положения о федеральном государственном контроле за соблюдением правил технической эксплуатации внеуличного транспорта и правил польз</w:t>
            </w:r>
            <w:r w:rsidR="001F3BC0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ования внеуличным транспортом», </w:t>
            </w:r>
            <w:r w:rsidRPr="00DF40DB">
              <w:rPr>
                <w:rFonts w:ascii="Times New Roman" w:eastAsiaTheme="minorEastAsia" w:hAnsi="Times New Roman"/>
                <w:b/>
                <w:sz w:val="26"/>
                <w:szCs w:val="26"/>
              </w:rPr>
              <w:t>п</w:t>
            </w: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риказ Министерства транспорта Российской Федерац</w:t>
            </w:r>
            <w:r w:rsidR="001F3BC0">
              <w:rPr>
                <w:rFonts w:ascii="Times New Roman" w:hAnsi="Times New Roman"/>
                <w:b/>
                <w:sz w:val="26"/>
                <w:szCs w:val="26"/>
              </w:rPr>
              <w:t xml:space="preserve">ии  от 12 декабря </w:t>
            </w: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 xml:space="preserve">2018 </w:t>
            </w:r>
            <w:r w:rsidR="001F3BC0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proofErr w:type="gramEnd"/>
            <w:r w:rsidR="001F3BC0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 xml:space="preserve">N 468 «Об утверждении типовых правил </w:t>
            </w:r>
            <w:r w:rsidRPr="00DF40DB"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  <w:t>технической эксплуатации</w:t>
            </w: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 xml:space="preserve"> метрополитена».</w:t>
            </w:r>
          </w:p>
          <w:p w:rsidR="00F65AAF" w:rsidRPr="00DF40DB" w:rsidRDefault="00F65AAF" w:rsidP="001C24DE">
            <w:pPr>
              <w:spacing w:after="0"/>
              <w:ind w:firstLine="57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565"/>
        </w:trPr>
        <w:tc>
          <w:tcPr>
            <w:tcW w:w="97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1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B3761A" w:rsidRPr="00F90E5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192E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0E5B" w:rsidRPr="00F90E5B">
              <w:rPr>
                <w:rFonts w:ascii="Times New Roman" w:hAnsi="Times New Roman"/>
                <w:b/>
                <w:sz w:val="26"/>
                <w:szCs w:val="26"/>
              </w:rPr>
              <w:t>отсутствует</w:t>
            </w:r>
            <w:r w:rsidRPr="00F90E5B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E69AA" w:rsidRPr="00A97CF9" w:rsidRDefault="001E69A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761A" w:rsidRPr="00A97CF9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B3761A" w:rsidRPr="00A97CF9" w:rsidTr="00136658">
        <w:trPr>
          <w:cantSplit/>
        </w:trPr>
        <w:tc>
          <w:tcPr>
            <w:tcW w:w="97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B3761A" w:rsidRPr="00A97CF9" w:rsidTr="00136658">
        <w:trPr>
          <w:cantSplit/>
          <w:trHeight w:val="995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предлагаемого способа решения проблемы и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преодоления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связанных с ней негативных эффектов:</w:t>
            </w:r>
          </w:p>
          <w:p w:rsidR="00D40902" w:rsidRPr="0090643F" w:rsidRDefault="00D40902" w:rsidP="00D40902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Утвердить на региональном уровне</w:t>
            </w:r>
          </w:p>
          <w:p w:rsidR="00D40902" w:rsidRDefault="00D40902" w:rsidP="00D40902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Правила технической эксплуатации метрополитена</w:t>
            </w:r>
          </w:p>
          <w:p w:rsidR="00FE7D58" w:rsidRPr="00FE7D58" w:rsidRDefault="00FE7D58" w:rsidP="006D2B5F">
            <w:pPr>
              <w:spacing w:after="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B3761A" w:rsidRPr="00A97CF9" w:rsidTr="00136658">
        <w:trPr>
          <w:cantSplit/>
          <w:trHeight w:val="54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  <w:r w:rsidR="00D40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902" w:rsidRPr="00D40902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  <w:r w:rsidR="00D40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B3761A" w:rsidRPr="00A97CF9" w:rsidTr="00136658">
        <w:trPr>
          <w:cantSplit/>
          <w:trHeight w:val="540"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D40902" w:rsidRDefault="00D40902" w:rsidP="00D40902">
            <w:pPr>
              <w:autoSpaceDE w:val="0"/>
              <w:autoSpaceDN w:val="0"/>
              <w:adjustRightInd w:val="0"/>
              <w:spacing w:after="0"/>
              <w:ind w:firstLine="8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90643F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Утвер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ждение проекта Правил технической эксплуатации метрополитена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регламентирующего </w:t>
            </w:r>
            <w:r w:rsidRPr="002D3D9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техническую эксплуатацию метрополитена,  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>работник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ами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юридических лиц и индивидуальных предпринимателей, осуществляющих перевозки пассажиров метрополитеном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D3D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(оптимального) из рассмотренных способов)</w:t>
            </w:r>
          </w:p>
        </w:tc>
      </w:tr>
      <w:tr w:rsidR="00B3761A" w:rsidRPr="00A97CF9" w:rsidTr="00136658">
        <w:trPr>
          <w:cantSplit/>
        </w:trPr>
        <w:tc>
          <w:tcPr>
            <w:tcW w:w="97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0"/>
                      <w:numId w:val="5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 w:rsidR="00D40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902" w:rsidRPr="00D40902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  <w:r w:rsidR="00D4090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A97CF9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761A" w:rsidRPr="00A97CF9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2692"/>
        <w:gridCol w:w="3547"/>
      </w:tblGrid>
      <w:tr w:rsidR="00B3761A" w:rsidRPr="00A97CF9" w:rsidTr="00136658">
        <w:trPr>
          <w:cantSplit/>
        </w:trPr>
        <w:tc>
          <w:tcPr>
            <w:tcW w:w="9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B3761A" w:rsidRPr="00A97CF9" w:rsidTr="00136658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Количество участников</w:t>
            </w:r>
          </w:p>
        </w:tc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Прогноз изменения количества в среднесрочном периоде</w:t>
            </w:r>
          </w:p>
        </w:tc>
      </w:tr>
      <w:tr w:rsidR="00B3761A" w:rsidRPr="00A97CF9" w:rsidTr="00136658">
        <w:trPr>
          <w:cantSplit/>
          <w:trHeight w:val="2819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3761A" w:rsidRPr="00DF40DB" w:rsidRDefault="00F90E5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юридические лица и индивидуальные предприниматели, осуществляющие перевозки пассажиров метрополитеном, при технической эксплуатации метрополитена.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5B" w:rsidRDefault="00F90E5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761A" w:rsidRPr="00CB0F88" w:rsidRDefault="00F90E5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90E5B" w:rsidRDefault="00F90E5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3761A" w:rsidRPr="00A97CF9" w:rsidRDefault="00DE61F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E61FA">
              <w:rPr>
                <w:rFonts w:ascii="Times New Roman" w:hAnsi="Times New Roman"/>
                <w:b/>
                <w:sz w:val="26"/>
                <w:szCs w:val="26"/>
              </w:rPr>
              <w:t>Определить не представляется возможным</w:t>
            </w:r>
          </w:p>
        </w:tc>
      </w:tr>
      <w:tr w:rsidR="00B3761A" w:rsidRPr="00A97CF9" w:rsidTr="00136658">
        <w:trPr>
          <w:cantSplit/>
          <w:trHeight w:val="360"/>
        </w:trPr>
        <w:tc>
          <w:tcPr>
            <w:tcW w:w="992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A97CF9" w:rsidRDefault="00F97E1D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Выписка из ЕГРЮЛ и Устава МУП «</w:t>
            </w:r>
            <w:proofErr w:type="spellStart"/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Метроэлектротранс</w:t>
            </w:r>
            <w:proofErr w:type="spellEnd"/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» города Казани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B3761A" w:rsidRPr="00A97CF9">
              <w:rPr>
                <w:rFonts w:ascii="Times New Roman" w:hAnsi="Times New Roman"/>
                <w:sz w:val="26"/>
                <w:szCs w:val="26"/>
              </w:rPr>
              <w:t>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Default="00B3761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Pr="00A97CF9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90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842"/>
        <w:gridCol w:w="1701"/>
        <w:gridCol w:w="2268"/>
        <w:gridCol w:w="1830"/>
      </w:tblGrid>
      <w:tr w:rsidR="00B3761A" w:rsidRPr="00A97CF9" w:rsidTr="00136658">
        <w:trPr>
          <w:cantSplit/>
        </w:trPr>
        <w:tc>
          <w:tcPr>
            <w:tcW w:w="990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Новые, изменяемые и отменяемые функции, полномочия, обязанности и права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органов и органов местного самоуправления, а также порядок их реализации</w:t>
            </w:r>
          </w:p>
        </w:tc>
      </w:tr>
      <w:tr w:rsidR="00B3761A" w:rsidRPr="00A97CF9" w:rsidTr="00136658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полномочия, обязанности или права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Предлага-емый</w:t>
            </w:r>
            <w:proofErr w:type="spellEnd"/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изменения трудозатрат по функции</w:t>
            </w:r>
          </w:p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численности сотрудников (чел.)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изменения потребностей в иных ресурсах для реализации функции</w:t>
            </w:r>
          </w:p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53D" w:rsidRPr="00A97CF9" w:rsidTr="00136658">
        <w:trPr>
          <w:cantSplit/>
          <w:trHeight w:val="251"/>
        </w:trPr>
        <w:tc>
          <w:tcPr>
            <w:tcW w:w="9909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3353D" w:rsidRPr="00DF40DB" w:rsidRDefault="00822ED9" w:rsidP="00822ED9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рамках исполнения текущих полномочий</w:t>
            </w:r>
            <w:r w:rsidR="00E1459E" w:rsidRPr="00DF40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050D2" w:rsidRPr="00DF40DB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9050D2" w:rsidRPr="00DF40DB">
              <w:rPr>
                <w:rFonts w:ascii="Times New Roman" w:hAnsi="Times New Roman"/>
                <w:b/>
                <w:sz w:val="26"/>
                <w:szCs w:val="26"/>
              </w:rPr>
              <w:t xml:space="preserve"> по надзору за техническим состоянием самоходных машин и других видов техники  Республики Татарстан</w:t>
            </w:r>
          </w:p>
        </w:tc>
      </w:tr>
      <w:tr w:rsidR="00B3761A" w:rsidRPr="00A97CF9" w:rsidTr="00136658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7D5D0F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761A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40902" w:rsidRPr="00A97CF9" w:rsidRDefault="00D40902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4342"/>
        <w:gridCol w:w="2979"/>
      </w:tblGrid>
      <w:tr w:rsidR="00B3761A" w:rsidRPr="00A97CF9" w:rsidTr="00136658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3761A" w:rsidRPr="00F643B3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Оценка расходов и возможных поступлений бюджетов бюджетной системы Российской Федерации</w:t>
            </w:r>
          </w:p>
        </w:tc>
      </w:tr>
      <w:tr w:rsidR="00B3761A" w:rsidRPr="00A97CF9" w:rsidTr="00136658">
        <w:trPr>
          <w:cantSplit/>
          <w:trHeight w:val="95"/>
        </w:trPr>
        <w:tc>
          <w:tcPr>
            <w:tcW w:w="1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F643B3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F643B3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новой, изменяемой или отменяемой функции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F643B3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F643B3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бюджетной системы Российской Федерации</w:t>
            </w:r>
          </w:p>
        </w:tc>
        <w:tc>
          <w:tcPr>
            <w:tcW w:w="15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B3761A" w:rsidRPr="00F643B3" w:rsidTr="00E256AD">
              <w:trPr>
                <w:trHeight w:val="336"/>
              </w:trPr>
              <w:tc>
                <w:tcPr>
                  <w:tcW w:w="571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F643B3" w:rsidRDefault="00B3761A" w:rsidP="006D2B5F">
            <w:pPr>
              <w:pStyle w:val="a3"/>
              <w:spacing w:line="276" w:lineRule="auto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F643B3" w:rsidRDefault="00B3761A" w:rsidP="006D2B5F">
            <w:pPr>
              <w:pStyle w:val="a3"/>
              <w:spacing w:line="276" w:lineRule="auto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Количественная оценка расходов и возможных поступлений,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B3761A" w:rsidRPr="00A97CF9" w:rsidTr="00136658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B3761A" w:rsidRPr="00F643B3" w:rsidTr="00E256AD">
              <w:trPr>
                <w:trHeight w:val="336"/>
              </w:trPr>
              <w:tc>
                <w:tcPr>
                  <w:tcW w:w="571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B3761A" w:rsidRPr="00DF40DB" w:rsidRDefault="006447FE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Управление по надзору за техническим состоянием самоходных машин и других видов техники  Республики Татарстан</w:t>
            </w:r>
          </w:p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B3761A" w:rsidRPr="00A97CF9" w:rsidTr="00136658">
        <w:trPr>
          <w:cantSplit/>
          <w:trHeight w:val="581"/>
        </w:trPr>
        <w:tc>
          <w:tcPr>
            <w:tcW w:w="131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8"/>
            </w:tblGrid>
            <w:tr w:rsidR="00B3761A" w:rsidRPr="00F643B3" w:rsidTr="00E256AD">
              <w:tc>
                <w:tcPr>
                  <w:tcW w:w="828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DF40DB" w:rsidRDefault="00DF40D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B3761A" w:rsidRPr="00F643B3" w:rsidTr="00E256AD">
              <w:tc>
                <w:tcPr>
                  <w:tcW w:w="787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061703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правового акта</w:t>
            </w:r>
          </w:p>
        </w:tc>
        <w:tc>
          <w:tcPr>
            <w:tcW w:w="150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F40DB" w:rsidRDefault="006447FE" w:rsidP="006D2B5F">
            <w:pPr>
              <w:pStyle w:val="a3"/>
              <w:spacing w:line="276" w:lineRule="auto"/>
              <w:jc w:val="center"/>
              <w:rPr>
                <w:kern w:val="0"/>
                <w:sz w:val="26"/>
                <w:szCs w:val="26"/>
              </w:rPr>
            </w:pPr>
            <w:r w:rsidRPr="00DF40DB">
              <w:rPr>
                <w:sz w:val="26"/>
                <w:szCs w:val="26"/>
              </w:rPr>
              <w:t>не требуется</w:t>
            </w:r>
          </w:p>
        </w:tc>
      </w:tr>
      <w:tr w:rsidR="00B3761A" w:rsidRPr="00A97CF9" w:rsidTr="00136658">
        <w:trPr>
          <w:cantSplit/>
          <w:trHeight w:val="94"/>
        </w:trPr>
        <w:tc>
          <w:tcPr>
            <w:tcW w:w="1311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0"/>
            </w:tblGrid>
            <w:tr w:rsidR="00B3761A" w:rsidRPr="00F643B3" w:rsidTr="00E256AD">
              <w:tc>
                <w:tcPr>
                  <w:tcW w:w="800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</w:t>
            </w:r>
            <w:r w:rsidR="00061703">
              <w:rPr>
                <w:rFonts w:ascii="Times New Roman" w:hAnsi="Times New Roman"/>
                <w:sz w:val="26"/>
                <w:szCs w:val="26"/>
              </w:rPr>
              <w:t>одические расходы в 20</w:t>
            </w:r>
            <w:r w:rsidR="006447FE">
              <w:rPr>
                <w:rFonts w:ascii="Times New Roman" w:hAnsi="Times New Roman"/>
                <w:sz w:val="26"/>
                <w:szCs w:val="26"/>
              </w:rPr>
              <w:t>20</w:t>
            </w:r>
            <w:r w:rsidR="0006170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6447FE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</w:tr>
      <w:tr w:rsidR="00B3761A" w:rsidRPr="00A97CF9" w:rsidTr="00136658">
        <w:trPr>
          <w:cantSplit/>
          <w:trHeight w:val="94"/>
        </w:trPr>
        <w:tc>
          <w:tcPr>
            <w:tcW w:w="1311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B3761A" w:rsidRPr="00F643B3" w:rsidTr="00E256AD">
              <w:tc>
                <w:tcPr>
                  <w:tcW w:w="787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Возможные </w:t>
            </w:r>
            <w:r w:rsidR="00061703">
              <w:rPr>
                <w:rFonts w:ascii="Times New Roman" w:hAnsi="Times New Roman"/>
                <w:sz w:val="26"/>
                <w:szCs w:val="26"/>
              </w:rPr>
              <w:t>поступления за период 20</w:t>
            </w:r>
            <w:r w:rsidR="006447FE">
              <w:rPr>
                <w:rFonts w:ascii="Times New Roman" w:hAnsi="Times New Roman"/>
                <w:sz w:val="26"/>
                <w:szCs w:val="26"/>
              </w:rPr>
              <w:t>20 -2021</w:t>
            </w:r>
            <w:r w:rsidR="0006170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6447FE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6447FE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</w:tr>
      <w:tr w:rsidR="00B3761A" w:rsidRPr="00A97CF9" w:rsidTr="00136658">
        <w:trPr>
          <w:cantSplit/>
          <w:trHeight w:val="94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</w:tblGrid>
            <w:tr w:rsidR="00B3761A" w:rsidRPr="00F643B3" w:rsidTr="00E256AD">
              <w:tc>
                <w:tcPr>
                  <w:tcW w:w="765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 по (Органу 1) по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_____годам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F40DB" w:rsidRDefault="006447FE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</w:tr>
      <w:tr w:rsidR="00B3761A" w:rsidRPr="00A97CF9" w:rsidTr="00136658">
        <w:trPr>
          <w:cantSplit/>
          <w:trHeight w:val="94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7"/>
            </w:tblGrid>
            <w:tr w:rsidR="00B3761A" w:rsidRPr="00F643B3" w:rsidTr="00E256AD">
              <w:tc>
                <w:tcPr>
                  <w:tcW w:w="777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6447FE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</w:tr>
      <w:tr w:rsidR="00B3761A" w:rsidRPr="00A97CF9" w:rsidTr="00136658">
        <w:trPr>
          <w:cantSplit/>
          <w:trHeight w:val="94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</w:tblGrid>
            <w:tr w:rsidR="00B3761A" w:rsidRPr="00F643B3" w:rsidTr="00E256AD">
              <w:tc>
                <w:tcPr>
                  <w:tcW w:w="765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761A" w:rsidRPr="00DF40DB" w:rsidRDefault="006447FE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40DB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</w:tr>
      <w:tr w:rsidR="00B3761A" w:rsidRPr="00A97CF9" w:rsidTr="00136658">
        <w:trPr>
          <w:cantSplit/>
          <w:trHeight w:val="269"/>
        </w:trPr>
        <w:tc>
          <w:tcPr>
            <w:tcW w:w="3499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единовременные расходы,</w:t>
            </w:r>
          </w:p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15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F40DB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F40DB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9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9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761A" w:rsidRPr="00DF40DB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67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DF40DB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15"/>
        </w:trPr>
        <w:tc>
          <w:tcPr>
            <w:tcW w:w="34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в т.ч. по уровням бюджетной системы: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F40DB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215"/>
        </w:trPr>
        <w:tc>
          <w:tcPr>
            <w:tcW w:w="3499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761A" w:rsidRPr="00F643B3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136658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Иные сведения о расходах и возможных поступлениях бюджетов бюджетной системы Российской Федерации:</w:t>
            </w:r>
          </w:p>
          <w:p w:rsidR="00B3761A" w:rsidRPr="00945ECA" w:rsidRDefault="00776752" w:rsidP="00776752">
            <w:pPr>
              <w:pStyle w:val="a3"/>
              <w:spacing w:line="276" w:lineRule="auto"/>
              <w:jc w:val="left"/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45ECA" w:rsidRPr="00945ECA">
              <w:rPr>
                <w:sz w:val="26"/>
                <w:szCs w:val="26"/>
              </w:rPr>
              <w:t>Н</w:t>
            </w:r>
            <w:r w:rsidR="006447FE" w:rsidRPr="00945ECA">
              <w:rPr>
                <w:sz w:val="26"/>
                <w:szCs w:val="26"/>
              </w:rPr>
              <w:t>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  <w:r w:rsidR="00945ECA">
              <w:rPr>
                <w:sz w:val="26"/>
                <w:szCs w:val="26"/>
              </w:rPr>
              <w:t>.</w:t>
            </w:r>
            <w:r w:rsidR="006447FE" w:rsidRPr="00945ECA">
              <w:rPr>
                <w:kern w:val="0"/>
                <w:sz w:val="26"/>
                <w:szCs w:val="26"/>
              </w:rPr>
              <w:t xml:space="preserve"> __________________________</w:t>
            </w:r>
            <w:r w:rsidR="00B3761A" w:rsidRPr="00945ECA">
              <w:rPr>
                <w:kern w:val="0"/>
                <w:sz w:val="26"/>
                <w:szCs w:val="26"/>
              </w:rPr>
              <w:t>________________________</w:t>
            </w:r>
          </w:p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B3761A" w:rsidRPr="00A97CF9" w:rsidTr="00136658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F643B3" w:rsidTr="00E256AD">
              <w:tc>
                <w:tcPr>
                  <w:tcW w:w="704" w:type="dxa"/>
                </w:tcPr>
                <w:p w:rsidR="00B3761A" w:rsidRPr="00F643B3" w:rsidRDefault="00B3761A" w:rsidP="006D2B5F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F643B3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0E569C" w:rsidRPr="00DE77B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E569C" w:rsidRPr="00945EC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отсутствуют</w:t>
            </w:r>
            <w:r w:rsidR="000E569C" w:rsidRPr="00945E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3761A" w:rsidRPr="00F643B3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Default="00B3761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69AA" w:rsidRPr="00A97CF9" w:rsidRDefault="001E69A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25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0"/>
        <w:gridCol w:w="2917"/>
        <w:gridCol w:w="3973"/>
      </w:tblGrid>
      <w:tr w:rsidR="00B3761A" w:rsidRPr="00A97CF9" w:rsidTr="000978B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 обязанности или ограничения для субъектов предпринимательской и иной деятельности или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B3761A" w:rsidRPr="00A97CF9" w:rsidTr="000978B7">
        <w:trPr>
          <w:cantSplit/>
          <w:trHeight w:val="111"/>
        </w:trPr>
        <w:tc>
          <w:tcPr>
            <w:tcW w:w="14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0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обязанностей и ограничений</w:t>
            </w:r>
          </w:p>
        </w:tc>
      </w:tr>
      <w:tr w:rsidR="000978B7" w:rsidRPr="00A97CF9" w:rsidTr="00D23C63">
        <w:trPr>
          <w:cantSplit/>
          <w:trHeight w:val="107"/>
        </w:trPr>
        <w:tc>
          <w:tcPr>
            <w:tcW w:w="14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978B7" w:rsidRPr="00945ECA" w:rsidRDefault="005A7C01" w:rsidP="007767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45ECA">
              <w:rPr>
                <w:rFonts w:ascii="Times New Roman" w:hAnsi="Times New Roman"/>
                <w:b/>
                <w:sz w:val="26"/>
                <w:szCs w:val="26"/>
              </w:rPr>
              <w:t>юридические лица и индивидуальные предприниматели, осуществляющие перевозки пассажиров метрополитеном, при технической эксплуатации метрополитена.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B7" w:rsidRPr="00445850" w:rsidRDefault="00445850" w:rsidP="0044585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445850">
              <w:rPr>
                <w:rFonts w:ascii="Times New Roman" w:hAnsi="Times New Roman"/>
                <w:b/>
                <w:sz w:val="26"/>
                <w:szCs w:val="26"/>
              </w:rPr>
              <w:t>Содержание существующих обязанностей не изменяется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78B7" w:rsidRPr="00FE7D58" w:rsidRDefault="0098714D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090" w:type="pct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3363"/>
        <w:gridCol w:w="1880"/>
        <w:gridCol w:w="1984"/>
      </w:tblGrid>
      <w:tr w:rsidR="00B3761A" w:rsidRPr="00A97CF9" w:rsidTr="00776752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B3761A" w:rsidRPr="00A97CF9" w:rsidTr="00776752">
        <w:trPr>
          <w:cantSplit/>
          <w:trHeight w:val="89"/>
        </w:trPr>
        <w:tc>
          <w:tcPr>
            <w:tcW w:w="12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предпринимательской и иной экономической деятельности</w:t>
            </w:r>
          </w:p>
        </w:tc>
        <w:tc>
          <w:tcPr>
            <w:tcW w:w="17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обязанности или ограничения</w:t>
            </w:r>
          </w:p>
        </w:tc>
        <w:tc>
          <w:tcPr>
            <w:tcW w:w="9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возможных доходов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E6350A" w:rsidP="006D2B5F">
            <w:pPr>
              <w:pStyle w:val="a3"/>
              <w:spacing w:line="276" w:lineRule="auto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Количе</w:t>
            </w:r>
            <w:r w:rsidR="00B3761A" w:rsidRPr="00A97CF9">
              <w:rPr>
                <w:b w:val="0"/>
                <w:kern w:val="0"/>
                <w:sz w:val="26"/>
                <w:szCs w:val="26"/>
              </w:rPr>
              <w:t xml:space="preserve">ственная оценка, </w:t>
            </w:r>
            <w:r w:rsidR="00B3761A" w:rsidRPr="00A97CF9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1459E" w:rsidRPr="00A97CF9" w:rsidTr="00776752">
        <w:trPr>
          <w:cantSplit/>
          <w:trHeight w:val="3260"/>
        </w:trPr>
        <w:tc>
          <w:tcPr>
            <w:tcW w:w="129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1459E" w:rsidRPr="005F7B89" w:rsidRDefault="005A7C01" w:rsidP="0077675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5F7B89">
              <w:rPr>
                <w:rFonts w:ascii="Times New Roman" w:hAnsi="Times New Roman"/>
                <w:b/>
                <w:sz w:val="26"/>
                <w:szCs w:val="26"/>
              </w:rPr>
              <w:t>юридические лица и индивидуальные предприниматели, осуществляющие перевозки пассажиров метрополитеном, при технической эксплуатации метрополитена.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Pr="00DD2CF3" w:rsidRDefault="007C16AD" w:rsidP="00DD2CF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Перечень обязанностей устанавли</w:t>
            </w:r>
            <w:r w:rsidR="00753975" w:rsidRPr="00DD2CF3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ается проектом</w:t>
            </w:r>
            <w:r w:rsidR="00DD2CF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1459E" w:rsidRPr="00DD2CF3" w:rsidRDefault="00DD2CF3" w:rsidP="00DD2CF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Новые расходы у субъектов предпринимательской деятельности не возникают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1459E" w:rsidRDefault="00E1459E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1459E" w:rsidRPr="00FE7D58" w:rsidRDefault="00E1459E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Pr="00DD2CF3" w:rsidRDefault="00753975" w:rsidP="006D2B5F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В рамках текущего финансирования МУП «</w:t>
            </w:r>
            <w:proofErr w:type="spellStart"/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Метроэлектротранс</w:t>
            </w:r>
            <w:proofErr w:type="spellEnd"/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» города Казани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1459E" w:rsidRPr="00DD2CF3" w:rsidRDefault="00753975" w:rsidP="006D2B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2CF3">
              <w:rPr>
                <w:rFonts w:ascii="Times New Roman" w:hAnsi="Times New Roman"/>
                <w:b/>
                <w:sz w:val="26"/>
                <w:szCs w:val="26"/>
              </w:rPr>
              <w:t>Определить не представляется возможным</w:t>
            </w:r>
          </w:p>
        </w:tc>
      </w:tr>
      <w:tr w:rsidR="00E1459E" w:rsidRPr="00A97CF9" w:rsidTr="00776752">
        <w:trPr>
          <w:cantSplit/>
          <w:trHeight w:val="70"/>
        </w:trPr>
        <w:tc>
          <w:tcPr>
            <w:tcW w:w="129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1459E" w:rsidRDefault="00E1459E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Default="00E1459E" w:rsidP="006D2B5F">
            <w:pPr>
              <w:spacing w:after="0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59E" w:rsidRPr="000369AE" w:rsidRDefault="00E1459E" w:rsidP="006D2B5F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E1459E" w:rsidRPr="00DE61FA" w:rsidRDefault="00E1459E" w:rsidP="006D2B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6350A" w:rsidRPr="00A97CF9" w:rsidTr="00776752">
        <w:trPr>
          <w:cantSplit/>
          <w:trHeight w:val="83"/>
        </w:trPr>
        <w:tc>
          <w:tcPr>
            <w:tcW w:w="398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6350A" w:rsidRPr="00A97CF9" w:rsidTr="00E256AD">
              <w:tc>
                <w:tcPr>
                  <w:tcW w:w="704" w:type="dxa"/>
                </w:tcPr>
                <w:p w:rsidR="00E6350A" w:rsidRPr="00A97CF9" w:rsidRDefault="00E6350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6350A" w:rsidRPr="00A97CF9" w:rsidRDefault="00E6350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350A" w:rsidRPr="00DA4CA5" w:rsidRDefault="007C16AD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A319E" w:rsidRPr="00A97CF9" w:rsidTr="00776752">
        <w:trPr>
          <w:cantSplit/>
          <w:trHeight w:val="83"/>
        </w:trPr>
        <w:tc>
          <w:tcPr>
            <w:tcW w:w="3982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A319E" w:rsidRPr="00A97CF9" w:rsidTr="00E256AD">
              <w:tc>
                <w:tcPr>
                  <w:tcW w:w="704" w:type="dxa"/>
                </w:tcPr>
                <w:p w:rsidR="00EA319E" w:rsidRPr="00A97CF9" w:rsidRDefault="00EA319E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A319E" w:rsidRPr="00A97CF9" w:rsidRDefault="00EA319E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319E" w:rsidRDefault="007C16AD" w:rsidP="006D2B5F">
            <w:pPr>
              <w:jc w:val="center"/>
            </w:pPr>
            <w:r>
              <w:t>-</w:t>
            </w:r>
          </w:p>
        </w:tc>
      </w:tr>
      <w:tr w:rsidR="00EA319E" w:rsidRPr="00A97CF9" w:rsidTr="00776752">
        <w:trPr>
          <w:cantSplit/>
          <w:trHeight w:val="83"/>
        </w:trPr>
        <w:tc>
          <w:tcPr>
            <w:tcW w:w="3982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A319E" w:rsidRPr="00A97CF9" w:rsidTr="00E256AD">
              <w:tc>
                <w:tcPr>
                  <w:tcW w:w="704" w:type="dxa"/>
                </w:tcPr>
                <w:p w:rsidR="00EA319E" w:rsidRPr="00A97CF9" w:rsidRDefault="00EA319E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A319E" w:rsidRPr="00A97CF9" w:rsidRDefault="00EA319E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319E" w:rsidRDefault="007C16AD" w:rsidP="006D2B5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6350A" w:rsidRPr="00A97CF9" w:rsidTr="00776752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6350A" w:rsidRPr="00A97CF9" w:rsidTr="00E256AD">
              <w:tc>
                <w:tcPr>
                  <w:tcW w:w="704" w:type="dxa"/>
                </w:tcPr>
                <w:p w:rsidR="00E6350A" w:rsidRPr="00A97CF9" w:rsidRDefault="00E6350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6350A" w:rsidRPr="00A97CF9" w:rsidRDefault="00E6350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6350A" w:rsidRPr="00DA4CA5" w:rsidRDefault="00E6350A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</w:tc>
      </w:tr>
      <w:tr w:rsidR="00E6350A" w:rsidRPr="00A97CF9" w:rsidTr="00776752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6350A" w:rsidRPr="00A97CF9" w:rsidTr="00E256AD">
              <w:tc>
                <w:tcPr>
                  <w:tcW w:w="704" w:type="dxa"/>
                </w:tcPr>
                <w:p w:rsidR="00E6350A" w:rsidRPr="00A97CF9" w:rsidRDefault="00E6350A" w:rsidP="006D2B5F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6350A" w:rsidRPr="00A97CF9" w:rsidRDefault="00E6350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6350A" w:rsidRPr="00A97CF9" w:rsidRDefault="00E6350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E6350A" w:rsidRPr="00A97CF9" w:rsidRDefault="00E6350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5153" w:type="pct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2"/>
        <w:gridCol w:w="2458"/>
        <w:gridCol w:w="2198"/>
        <w:gridCol w:w="2616"/>
      </w:tblGrid>
      <w:tr w:rsidR="00B3761A" w:rsidRPr="00A97CF9" w:rsidTr="00776752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</w:tc>
      </w:tr>
      <w:tr w:rsidR="00B3761A" w:rsidRPr="00A97CF9" w:rsidTr="00776752">
        <w:trPr>
          <w:cantSplit/>
          <w:trHeight w:val="1136"/>
        </w:trPr>
        <w:tc>
          <w:tcPr>
            <w:tcW w:w="13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12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вероятности наступления рисков</w:t>
            </w:r>
          </w:p>
        </w:tc>
        <w:tc>
          <w:tcPr>
            <w:tcW w:w="1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контроля эффективности достижения цели по рискам</w:t>
            </w:r>
          </w:p>
        </w:tc>
        <w:tc>
          <w:tcPr>
            <w:tcW w:w="13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B3761A" w:rsidRPr="00A97CF9" w:rsidRDefault="00B3761A" w:rsidP="006D2B5F">
            <w:pPr>
              <w:pStyle w:val="a3"/>
              <w:spacing w:line="276" w:lineRule="auto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контроля рисков</w:t>
            </w:r>
          </w:p>
        </w:tc>
      </w:tr>
      <w:tr w:rsidR="00B3761A" w:rsidRPr="00A97CF9" w:rsidTr="00776752">
        <w:trPr>
          <w:cantSplit/>
          <w:trHeight w:val="50"/>
        </w:trPr>
        <w:tc>
          <w:tcPr>
            <w:tcW w:w="1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753975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753975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отсутствуют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E79FA" w:rsidRDefault="00037D8B" w:rsidP="006D2B5F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DE79FA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DE79FA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</w:tr>
      <w:tr w:rsidR="00325AAD" w:rsidRPr="00A97CF9" w:rsidTr="00776752">
        <w:trPr>
          <w:cantSplit/>
          <w:trHeight w:val="50"/>
        </w:trPr>
        <w:tc>
          <w:tcPr>
            <w:tcW w:w="1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E79FA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E79FA" w:rsidRDefault="00037D8B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D" w:rsidRPr="00DE79FA" w:rsidRDefault="00753975" w:rsidP="006D2B5F">
            <w:pPr>
              <w:ind w:firstLine="743"/>
              <w:jc w:val="center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AAD" w:rsidRPr="00DE79FA" w:rsidRDefault="00037D8B" w:rsidP="006D2B5F">
            <w:pPr>
              <w:ind w:firstLine="1010"/>
              <w:jc w:val="center"/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trike/>
                <w:sz w:val="26"/>
                <w:szCs w:val="26"/>
              </w:rPr>
              <w:t>-</w:t>
            </w:r>
          </w:p>
        </w:tc>
      </w:tr>
      <w:tr w:rsidR="00B3761A" w:rsidRPr="00A97CF9" w:rsidTr="00776752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4"/>
            </w:tblGrid>
            <w:tr w:rsidR="00B3761A" w:rsidRPr="00A97CF9" w:rsidTr="00E256AD">
              <w:trPr>
                <w:trHeight w:val="326"/>
              </w:trPr>
              <w:tc>
                <w:tcPr>
                  <w:tcW w:w="88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 w:rsidR="00753975" w:rsidRPr="00753975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7"/>
        <w:gridCol w:w="1042"/>
        <w:gridCol w:w="520"/>
        <w:gridCol w:w="2374"/>
      </w:tblGrid>
      <w:tr w:rsidR="00B3761A" w:rsidRPr="00A97CF9" w:rsidTr="00776752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B3761A" w:rsidRPr="00A97CF9" w:rsidTr="00776752">
        <w:trPr>
          <w:cantSplit/>
          <w:trHeight w:val="251"/>
        </w:trPr>
        <w:tc>
          <w:tcPr>
            <w:tcW w:w="380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Предполагаемая дата вступления в силу проекта акта: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указывается статья/пункт проекта акта и дата введения)</w:t>
            </w:r>
          </w:p>
        </w:tc>
        <w:tc>
          <w:tcPr>
            <w:tcW w:w="11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6C252F" w:rsidRDefault="006C252F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5BAD">
              <w:rPr>
                <w:rFonts w:ascii="Times New Roman" w:hAnsi="Times New Roman"/>
                <w:b/>
                <w:sz w:val="26"/>
                <w:szCs w:val="26"/>
              </w:rPr>
              <w:t>предусмотрено вступление в силу</w:t>
            </w:r>
            <w:r w:rsidR="00597FB1" w:rsidRPr="00325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79FA" w:rsidRPr="00325BAD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r w:rsidRPr="00325BAD">
              <w:rPr>
                <w:rFonts w:ascii="Times New Roman" w:hAnsi="Times New Roman"/>
                <w:b/>
                <w:sz w:val="26"/>
                <w:szCs w:val="26"/>
              </w:rPr>
              <w:t xml:space="preserve"> на</w:t>
            </w:r>
            <w:r w:rsidR="00597FB1" w:rsidRPr="00325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25BAD">
              <w:rPr>
                <w:rFonts w:ascii="Times New Roman" w:hAnsi="Times New Roman"/>
                <w:b/>
                <w:sz w:val="26"/>
                <w:szCs w:val="26"/>
              </w:rPr>
              <w:t>следующий день после</w:t>
            </w:r>
            <w:r w:rsidR="00597FB1" w:rsidRPr="00325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25BAD">
              <w:rPr>
                <w:rFonts w:ascii="Times New Roman" w:hAnsi="Times New Roman"/>
                <w:b/>
                <w:sz w:val="26"/>
                <w:szCs w:val="26"/>
              </w:rPr>
              <w:t>его официального</w:t>
            </w:r>
            <w:r w:rsidR="00597FB1" w:rsidRPr="00325B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25BAD">
              <w:rPr>
                <w:rFonts w:ascii="Times New Roman" w:hAnsi="Times New Roman"/>
                <w:b/>
                <w:sz w:val="26"/>
                <w:szCs w:val="26"/>
              </w:rPr>
              <w:t>опубликования</w:t>
            </w:r>
            <w:r w:rsidRPr="006C25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B3761A" w:rsidRPr="00A97CF9" w:rsidTr="00776752">
        <w:trPr>
          <w:cantSplit/>
          <w:trHeight w:val="583"/>
        </w:trPr>
        <w:tc>
          <w:tcPr>
            <w:tcW w:w="380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646405" w:rsidRDefault="00B3761A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6405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B3761A" w:rsidRPr="00A97CF9" w:rsidTr="00776752">
        <w:trPr>
          <w:cantSplit/>
          <w:trHeight w:val="157"/>
        </w:trPr>
        <w:tc>
          <w:tcPr>
            <w:tcW w:w="3804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646405" w:rsidRDefault="00B3761A" w:rsidP="006D2B5F">
            <w:pPr>
              <w:pStyle w:val="10"/>
              <w:spacing w:before="0" w:after="0" w:line="276" w:lineRule="auto"/>
              <w:ind w:left="-37"/>
              <w:rPr>
                <w:sz w:val="26"/>
                <w:szCs w:val="26"/>
              </w:rPr>
            </w:pPr>
            <w:r w:rsidRPr="00646405">
              <w:rPr>
                <w:sz w:val="26"/>
                <w:szCs w:val="26"/>
              </w:rPr>
              <w:t>нет</w:t>
            </w:r>
          </w:p>
        </w:tc>
      </w:tr>
      <w:tr w:rsidR="00B3761A" w:rsidRPr="00A97CF9" w:rsidTr="00776752">
        <w:trPr>
          <w:cantSplit/>
          <w:trHeight w:val="157"/>
        </w:trPr>
        <w:tc>
          <w:tcPr>
            <w:tcW w:w="30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2"/>
            </w:tblGrid>
            <w:tr w:rsidR="00B3761A" w:rsidRPr="00A97CF9" w:rsidTr="00E256AD">
              <w:tc>
                <w:tcPr>
                  <w:tcW w:w="912" w:type="dxa"/>
                </w:tcPr>
                <w:p w:rsidR="00B3761A" w:rsidRPr="00A97CF9" w:rsidRDefault="00B3761A" w:rsidP="006D2B5F">
                  <w:pPr>
                    <w:numPr>
                      <w:ilvl w:val="2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457" w:type="pct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B3761A" w:rsidRPr="00DA4CA5" w:rsidRDefault="00956504" w:rsidP="006D2B5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</w:tr>
      <w:tr w:rsidR="00B3761A" w:rsidRPr="00A97CF9" w:rsidTr="00776752">
        <w:trPr>
          <w:cantSplit/>
          <w:trHeight w:val="157"/>
        </w:trPr>
        <w:tc>
          <w:tcPr>
            <w:tcW w:w="30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"/>
            </w:tblGrid>
            <w:tr w:rsidR="00B3761A" w:rsidRPr="00A97CF9" w:rsidTr="00E256AD">
              <w:tc>
                <w:tcPr>
                  <w:tcW w:w="928" w:type="dxa"/>
                </w:tcPr>
                <w:p w:rsidR="00B3761A" w:rsidRPr="00A97CF9" w:rsidRDefault="00B3761A" w:rsidP="006D2B5F">
                  <w:pPr>
                    <w:numPr>
                      <w:ilvl w:val="2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45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B3761A" w:rsidRPr="00A97CF9" w:rsidRDefault="00B3761A" w:rsidP="006D2B5F">
            <w:pPr>
              <w:pStyle w:val="10"/>
              <w:spacing w:before="0" w:after="0" w:line="276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B3761A" w:rsidRPr="00A97CF9" w:rsidTr="00776752">
        <w:trPr>
          <w:cantSplit/>
          <w:trHeight w:val="157"/>
        </w:trPr>
        <w:tc>
          <w:tcPr>
            <w:tcW w:w="30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"/>
            </w:tblGrid>
            <w:tr w:rsidR="00B3761A" w:rsidRPr="00A97CF9" w:rsidTr="00E256AD">
              <w:tc>
                <w:tcPr>
                  <w:tcW w:w="928" w:type="dxa"/>
                </w:tcPr>
                <w:p w:rsidR="00B3761A" w:rsidRPr="00A97CF9" w:rsidRDefault="00B3761A" w:rsidP="006D2B5F">
                  <w:pPr>
                    <w:numPr>
                      <w:ilvl w:val="2"/>
                      <w:numId w:val="18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отношения: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A97CF9" w:rsidRDefault="00B3761A" w:rsidP="006D2B5F">
            <w:pPr>
              <w:pStyle w:val="10"/>
              <w:spacing w:before="0" w:after="0" w:line="276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B3761A" w:rsidRPr="00A97CF9" w:rsidTr="00776752">
        <w:trPr>
          <w:cantSplit/>
          <w:trHeight w:val="141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numPr>
                      <w:ilvl w:val="1"/>
                      <w:numId w:val="17"/>
                    </w:num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1E6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69AA" w:rsidRPr="001E69AA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  <w:r w:rsidR="001E6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B3761A" w:rsidRPr="00A97CF9" w:rsidRDefault="00B3761A" w:rsidP="006D2B5F">
            <w:pPr>
              <w:spacing w:after="0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1979"/>
        <w:gridCol w:w="1842"/>
        <w:gridCol w:w="1703"/>
        <w:gridCol w:w="2266"/>
      </w:tblGrid>
      <w:tr w:rsidR="00B3761A" w:rsidRPr="00A97CF9" w:rsidTr="008F59F2">
        <w:trPr>
          <w:cantSplit/>
          <w:trHeight w:val="1408"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Описание </w:t>
            </w:r>
            <w:proofErr w:type="gramStart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эффективности избранного способа достижения целей</w:t>
            </w:r>
            <w:proofErr w:type="gramEnd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регулирования,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B3761A" w:rsidRPr="00A97CF9" w:rsidTr="00776752">
        <w:trPr>
          <w:cantSplit/>
          <w:trHeight w:val="1164"/>
        </w:trPr>
        <w:tc>
          <w:tcPr>
            <w:tcW w:w="10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регулирования</w:t>
            </w:r>
          </w:p>
        </w:tc>
        <w:tc>
          <w:tcPr>
            <w:tcW w:w="9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rPr>
                <w:trHeight w:val="128"/>
              </w:trPr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регулирования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измерения показателя (индикатора)</w:t>
            </w:r>
          </w:p>
        </w:tc>
        <w:tc>
          <w:tcPr>
            <w:tcW w:w="8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B3761A" w:rsidRPr="00A97CF9" w:rsidTr="00E256AD">
              <w:tc>
                <w:tcPr>
                  <w:tcW w:w="732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расчета показателя (индикатора)</w:t>
            </w:r>
          </w:p>
        </w:tc>
        <w:tc>
          <w:tcPr>
            <w:tcW w:w="1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B3761A" w:rsidRPr="00A97CF9" w:rsidTr="00E256AD">
              <w:tc>
                <w:tcPr>
                  <w:tcW w:w="732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информа-ции</w:t>
            </w:r>
            <w:proofErr w:type="spellEnd"/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для расчета</w:t>
            </w:r>
          </w:p>
        </w:tc>
      </w:tr>
      <w:tr w:rsidR="00B3761A" w:rsidRPr="00A97CF9" w:rsidTr="00776752">
        <w:trPr>
          <w:cantSplit/>
          <w:trHeight w:val="150"/>
        </w:trPr>
        <w:tc>
          <w:tcPr>
            <w:tcW w:w="107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3761A" w:rsidRPr="00155C87" w:rsidRDefault="00EE281F" w:rsidP="00EE281F">
            <w:pPr>
              <w:autoSpaceDE w:val="0"/>
              <w:autoSpaceDN w:val="0"/>
              <w:adjustRightInd w:val="0"/>
              <w:spacing w:after="0"/>
              <w:ind w:firstLine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Обеспечение содержания в исправном состоянии технических устройств метрополитена и для безопасного провоза пассажиров и багажа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EE281F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D7378">
              <w:rPr>
                <w:rFonts w:ascii="Times New Roman" w:hAnsi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аварий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EE281F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A97CF9" w:rsidRDefault="00EE281F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предписание</w:t>
            </w:r>
          </w:p>
        </w:tc>
      </w:tr>
      <w:tr w:rsidR="00B3761A" w:rsidRPr="00A97CF9" w:rsidTr="00776752">
        <w:trPr>
          <w:cantSplit/>
          <w:trHeight w:val="150"/>
        </w:trPr>
        <w:tc>
          <w:tcPr>
            <w:tcW w:w="107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CF2BEF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3761A" w:rsidRPr="00A97CF9" w:rsidTr="00776752">
        <w:trPr>
          <w:cantSplit/>
          <w:trHeight w:val="150"/>
        </w:trPr>
        <w:tc>
          <w:tcPr>
            <w:tcW w:w="107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CF2BEF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A97CF9" w:rsidRDefault="00753975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3761A" w:rsidRPr="00A97CF9" w:rsidTr="00776752">
        <w:trPr>
          <w:cantSplit/>
          <w:trHeight w:val="153"/>
        </w:trPr>
        <w:tc>
          <w:tcPr>
            <w:tcW w:w="3000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761A" w:rsidRPr="00A97CF9" w:rsidRDefault="004D7378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D7378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3761A" w:rsidRPr="00A97CF9"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spellEnd"/>
            <w:proofErr w:type="gramEnd"/>
            <w:r w:rsidR="00B3761A" w:rsidRPr="00A97CF9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B3761A" w:rsidRPr="00A97CF9" w:rsidTr="00776752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методов контроля эффективности избранного способа достижения целей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регулирования, программы мониторинга и иных способов (методов) оценки достижения заявленных целей регулирования:</w:t>
            </w:r>
          </w:p>
          <w:p w:rsidR="00B3761A" w:rsidRPr="00A97CF9" w:rsidRDefault="00EE281F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  <w:r w:rsidRPr="00EE281F">
              <w:rPr>
                <w:rFonts w:ascii="Times New Roman" w:hAnsi="Times New Roman"/>
                <w:b/>
                <w:sz w:val="26"/>
                <w:szCs w:val="26"/>
              </w:rPr>
              <w:t>плановые и внеплановые проверки</w:t>
            </w:r>
            <w:r w:rsidR="00B3761A" w:rsidRPr="00A97CF9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D7378" w:rsidRPr="00A97CF9" w:rsidRDefault="004D7378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1560"/>
        <w:gridCol w:w="1693"/>
        <w:gridCol w:w="1302"/>
        <w:gridCol w:w="1967"/>
      </w:tblGrid>
      <w:tr w:rsidR="00B3761A" w:rsidRPr="00A97CF9" w:rsidTr="00776752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B3761A" w:rsidRPr="00A97CF9" w:rsidTr="00776752">
        <w:trPr>
          <w:cantSplit/>
          <w:trHeight w:val="1390"/>
        </w:trPr>
        <w:tc>
          <w:tcPr>
            <w:tcW w:w="17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7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мероприя-тий</w:t>
            </w:r>
            <w:proofErr w:type="spellEnd"/>
            <w:proofErr w:type="gramEnd"/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финансирования</w:t>
            </w:r>
          </w:p>
        </w:tc>
      </w:tr>
      <w:tr w:rsidR="00B3761A" w:rsidRPr="00A97CF9" w:rsidTr="00776752">
        <w:trPr>
          <w:cantSplit/>
          <w:trHeight w:val="251"/>
        </w:trPr>
        <w:tc>
          <w:tcPr>
            <w:tcW w:w="171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3761A" w:rsidRPr="00603563" w:rsidRDefault="00603563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603563">
              <w:rPr>
                <w:rFonts w:ascii="Times New Roman" w:hAnsi="Times New Roman"/>
                <w:b/>
                <w:sz w:val="26"/>
                <w:szCs w:val="26"/>
              </w:rPr>
              <w:t>не требуется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761A" w:rsidRPr="00554D07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761A" w:rsidRPr="00A97CF9" w:rsidTr="00776752">
        <w:trPr>
          <w:cantSplit/>
          <w:trHeight w:val="300"/>
        </w:trPr>
        <w:tc>
          <w:tcPr>
            <w:tcW w:w="1714" w:type="pct"/>
            <w:tcBorders>
              <w:left w:val="doub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3761A" w:rsidRPr="00A97CF9" w:rsidRDefault="00B3761A" w:rsidP="006D2B5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761A" w:rsidRPr="00A97CF9" w:rsidTr="00776752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554D07" w:rsidRPr="00554D07">
              <w:rPr>
                <w:kern w:val="0"/>
                <w:sz w:val="26"/>
                <w:szCs w:val="26"/>
              </w:rPr>
              <w:t>нет</w:t>
            </w:r>
          </w:p>
        </w:tc>
      </w:tr>
    </w:tbl>
    <w:p w:rsidR="00B3761A" w:rsidRPr="00A97CF9" w:rsidRDefault="00B3761A" w:rsidP="006D2B5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B3761A" w:rsidRPr="00A97CF9" w:rsidTr="00776752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61A" w:rsidRPr="00A97CF9" w:rsidRDefault="00B3761A" w:rsidP="006D2B5F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B3761A" w:rsidRPr="00A97CF9" w:rsidTr="00776752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1E6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466A" w:rsidRPr="00D2466A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B3761A" w:rsidRPr="00A97CF9" w:rsidTr="00776752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3761A" w:rsidRPr="00A97CF9" w:rsidTr="00E256AD">
              <w:tc>
                <w:tcPr>
                  <w:tcW w:w="704" w:type="dxa"/>
                </w:tcPr>
                <w:p w:rsidR="00B3761A" w:rsidRPr="00A97CF9" w:rsidRDefault="00B3761A" w:rsidP="006D2B5F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761A" w:rsidRPr="00A97CF9" w:rsidRDefault="00B3761A" w:rsidP="006D2B5F">
            <w:pPr>
              <w:pStyle w:val="a3"/>
              <w:spacing w:line="276" w:lineRule="auto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  <w:r w:rsidR="001E6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466A" w:rsidRPr="00D2466A">
              <w:rPr>
                <w:rFonts w:ascii="Times New Roman" w:hAnsi="Times New Roman"/>
                <w:b/>
                <w:sz w:val="26"/>
                <w:szCs w:val="26"/>
              </w:rPr>
              <w:t>отсутствуют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B3761A" w:rsidRPr="00A97CF9" w:rsidRDefault="00B3761A" w:rsidP="006D2B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761A" w:rsidRPr="00A97CF9" w:rsidRDefault="00B3761A" w:rsidP="008F59F2">
      <w:pPr>
        <w:spacing w:after="0"/>
        <w:ind w:left="2552" w:hanging="2552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 xml:space="preserve">Приложение 1. Сводка предложений, поступивших в связи с проведением публичного обсуждения, с указанием сведений об их учете или причинах отклонения, с перечнем </w:t>
      </w:r>
      <w:r>
        <w:rPr>
          <w:rFonts w:ascii="Times New Roman" w:hAnsi="Times New Roman"/>
          <w:sz w:val="26"/>
          <w:szCs w:val="26"/>
        </w:rPr>
        <w:t>республиканских</w:t>
      </w:r>
      <w:r w:rsidRPr="00A97CF9">
        <w:rPr>
          <w:rFonts w:ascii="Times New Roman" w:hAnsi="Times New Roman"/>
          <w:sz w:val="26"/>
          <w:szCs w:val="26"/>
        </w:rPr>
        <w:t xml:space="preserve"> органов исполнительной власти и представителей предпринимательского сообщества, извещенных о проведении публичных консультаций.</w:t>
      </w:r>
    </w:p>
    <w:p w:rsidR="00554D07" w:rsidRDefault="00554D07" w:rsidP="008F59F2">
      <w:pPr>
        <w:spacing w:after="0"/>
        <w:ind w:left="2552" w:hanging="2126"/>
        <w:rPr>
          <w:rFonts w:ascii="Times New Roman" w:hAnsi="Times New Roman"/>
          <w:sz w:val="26"/>
          <w:szCs w:val="26"/>
        </w:rPr>
      </w:pPr>
    </w:p>
    <w:p w:rsidR="00B3761A" w:rsidRPr="00A97CF9" w:rsidRDefault="00B3761A" w:rsidP="006D2B5F">
      <w:pPr>
        <w:spacing w:after="0"/>
        <w:ind w:left="2552" w:hanging="2126"/>
        <w:jc w:val="center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B3761A" w:rsidRPr="00A97CF9" w:rsidRDefault="00B3761A" w:rsidP="006D2B5F">
      <w:pPr>
        <w:spacing w:after="0"/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534" w:type="dxa"/>
        <w:tblLook w:val="01E0"/>
      </w:tblPr>
      <w:tblGrid>
        <w:gridCol w:w="5528"/>
        <w:gridCol w:w="3827"/>
      </w:tblGrid>
      <w:tr w:rsidR="00B3761A" w:rsidRPr="00A97CF9" w:rsidTr="00E256AD">
        <w:trPr>
          <w:cantSplit/>
        </w:trPr>
        <w:tc>
          <w:tcPr>
            <w:tcW w:w="5528" w:type="dxa"/>
          </w:tcPr>
          <w:p w:rsidR="00B3761A" w:rsidRDefault="00622C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  <w:r w:rsidR="00D2466A">
              <w:rPr>
                <w:rFonts w:ascii="Times New Roman" w:hAnsi="Times New Roman"/>
                <w:sz w:val="26"/>
                <w:szCs w:val="26"/>
              </w:rPr>
              <w:t xml:space="preserve">надзора за аттракционами и государственному </w:t>
            </w:r>
            <w:proofErr w:type="gramStart"/>
            <w:r w:rsidR="00D2466A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="00D2466A">
              <w:rPr>
                <w:rFonts w:ascii="Times New Roman" w:hAnsi="Times New Roman"/>
                <w:sz w:val="26"/>
                <w:szCs w:val="26"/>
              </w:rPr>
              <w:t xml:space="preserve"> внеуличным транспортом</w:t>
            </w:r>
          </w:p>
          <w:p w:rsidR="00622CFE" w:rsidRDefault="00622CFE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22CFE" w:rsidRPr="00A97CF9" w:rsidRDefault="00D2466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C252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C252F">
              <w:rPr>
                <w:rFonts w:ascii="Times New Roman" w:hAnsi="Times New Roman"/>
                <w:sz w:val="26"/>
                <w:szCs w:val="26"/>
              </w:rPr>
              <w:t>.Г</w:t>
            </w:r>
            <w:r>
              <w:rPr>
                <w:rFonts w:ascii="Times New Roman" w:hAnsi="Times New Roman"/>
                <w:sz w:val="26"/>
                <w:szCs w:val="26"/>
              </w:rPr>
              <w:t>ерасимов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827" w:type="dxa"/>
            <w:vAlign w:val="bottom"/>
          </w:tcPr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 _____________</w:t>
            </w:r>
          </w:p>
          <w:p w:rsidR="00B3761A" w:rsidRPr="00A97CF9" w:rsidRDefault="00B3761A" w:rsidP="006D2B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           Подпись</w:t>
            </w:r>
          </w:p>
        </w:tc>
      </w:tr>
    </w:tbl>
    <w:p w:rsidR="00EB6BC4" w:rsidRDefault="00EB6BC4" w:rsidP="006D2B5F">
      <w:pPr>
        <w:spacing w:after="0"/>
        <w:jc w:val="center"/>
      </w:pPr>
    </w:p>
    <w:sectPr w:rsidR="00EB6BC4" w:rsidSect="00F65AAF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F26ECD"/>
    <w:multiLevelType w:val="hybridMultilevel"/>
    <w:tmpl w:val="B60A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0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61A"/>
    <w:rsid w:val="00000004"/>
    <w:rsid w:val="0003353D"/>
    <w:rsid w:val="000369AE"/>
    <w:rsid w:val="00037D8B"/>
    <w:rsid w:val="00061703"/>
    <w:rsid w:val="000978B7"/>
    <w:rsid w:val="000B25FA"/>
    <w:rsid w:val="000B37EB"/>
    <w:rsid w:val="000B41F0"/>
    <w:rsid w:val="000E3FF0"/>
    <w:rsid w:val="000E569C"/>
    <w:rsid w:val="000E6049"/>
    <w:rsid w:val="000F08CB"/>
    <w:rsid w:val="0010270E"/>
    <w:rsid w:val="00102A6E"/>
    <w:rsid w:val="0011643C"/>
    <w:rsid w:val="00123BF8"/>
    <w:rsid w:val="00126C0B"/>
    <w:rsid w:val="00126CD8"/>
    <w:rsid w:val="00127815"/>
    <w:rsid w:val="00132177"/>
    <w:rsid w:val="0013410F"/>
    <w:rsid w:val="0013465E"/>
    <w:rsid w:val="00136658"/>
    <w:rsid w:val="00142938"/>
    <w:rsid w:val="00146022"/>
    <w:rsid w:val="00155C87"/>
    <w:rsid w:val="00160DE3"/>
    <w:rsid w:val="00160E12"/>
    <w:rsid w:val="001643A3"/>
    <w:rsid w:val="00165C40"/>
    <w:rsid w:val="001806E3"/>
    <w:rsid w:val="00182868"/>
    <w:rsid w:val="001907C1"/>
    <w:rsid w:val="00192E3D"/>
    <w:rsid w:val="00195019"/>
    <w:rsid w:val="001A0399"/>
    <w:rsid w:val="001A6034"/>
    <w:rsid w:val="001C24DE"/>
    <w:rsid w:val="001D127C"/>
    <w:rsid w:val="001D6B5C"/>
    <w:rsid w:val="001E69AA"/>
    <w:rsid w:val="001F1869"/>
    <w:rsid w:val="001F3BC0"/>
    <w:rsid w:val="001F7AEB"/>
    <w:rsid w:val="00203CB6"/>
    <w:rsid w:val="00205181"/>
    <w:rsid w:val="00207E56"/>
    <w:rsid w:val="002115E7"/>
    <w:rsid w:val="002122F7"/>
    <w:rsid w:val="0021347C"/>
    <w:rsid w:val="0023610B"/>
    <w:rsid w:val="002363B3"/>
    <w:rsid w:val="00237113"/>
    <w:rsid w:val="0024485A"/>
    <w:rsid w:val="0025109C"/>
    <w:rsid w:val="0025544B"/>
    <w:rsid w:val="00261F41"/>
    <w:rsid w:val="0027091A"/>
    <w:rsid w:val="00284899"/>
    <w:rsid w:val="00286F61"/>
    <w:rsid w:val="002C536B"/>
    <w:rsid w:val="002D3D9F"/>
    <w:rsid w:val="002E4C34"/>
    <w:rsid w:val="002F3127"/>
    <w:rsid w:val="002F592B"/>
    <w:rsid w:val="0030216E"/>
    <w:rsid w:val="003165B2"/>
    <w:rsid w:val="00325AAD"/>
    <w:rsid w:val="00325BAD"/>
    <w:rsid w:val="003264A4"/>
    <w:rsid w:val="00332130"/>
    <w:rsid w:val="0033616A"/>
    <w:rsid w:val="0035798E"/>
    <w:rsid w:val="00393784"/>
    <w:rsid w:val="003B453F"/>
    <w:rsid w:val="003D2F3B"/>
    <w:rsid w:val="003D3E02"/>
    <w:rsid w:val="003F18FD"/>
    <w:rsid w:val="00445850"/>
    <w:rsid w:val="00471F2F"/>
    <w:rsid w:val="00473D83"/>
    <w:rsid w:val="004772D3"/>
    <w:rsid w:val="004902EE"/>
    <w:rsid w:val="00497B5D"/>
    <w:rsid w:val="004C14C3"/>
    <w:rsid w:val="004D7378"/>
    <w:rsid w:val="004E0037"/>
    <w:rsid w:val="004E1A28"/>
    <w:rsid w:val="004E1E5D"/>
    <w:rsid w:val="004E3EC4"/>
    <w:rsid w:val="004E53C6"/>
    <w:rsid w:val="004F2A41"/>
    <w:rsid w:val="00500B69"/>
    <w:rsid w:val="00501147"/>
    <w:rsid w:val="005049A8"/>
    <w:rsid w:val="00513EFF"/>
    <w:rsid w:val="00516280"/>
    <w:rsid w:val="00527E45"/>
    <w:rsid w:val="00527FD0"/>
    <w:rsid w:val="00532278"/>
    <w:rsid w:val="0054011A"/>
    <w:rsid w:val="00552830"/>
    <w:rsid w:val="00554D07"/>
    <w:rsid w:val="00585B25"/>
    <w:rsid w:val="00593F9E"/>
    <w:rsid w:val="00597FB1"/>
    <w:rsid w:val="005A4855"/>
    <w:rsid w:val="005A5EBB"/>
    <w:rsid w:val="005A7C01"/>
    <w:rsid w:val="005B4208"/>
    <w:rsid w:val="005E04F3"/>
    <w:rsid w:val="005E2296"/>
    <w:rsid w:val="005E3708"/>
    <w:rsid w:val="005E64A1"/>
    <w:rsid w:val="005F7B89"/>
    <w:rsid w:val="00603563"/>
    <w:rsid w:val="00603778"/>
    <w:rsid w:val="006161FE"/>
    <w:rsid w:val="00622CFE"/>
    <w:rsid w:val="0063290F"/>
    <w:rsid w:val="00635A71"/>
    <w:rsid w:val="00643196"/>
    <w:rsid w:val="006447FE"/>
    <w:rsid w:val="00646405"/>
    <w:rsid w:val="00650629"/>
    <w:rsid w:val="006571E6"/>
    <w:rsid w:val="006613A3"/>
    <w:rsid w:val="0067292D"/>
    <w:rsid w:val="0069164D"/>
    <w:rsid w:val="00697D16"/>
    <w:rsid w:val="00697D34"/>
    <w:rsid w:val="006C252F"/>
    <w:rsid w:val="006D2B5F"/>
    <w:rsid w:val="006E09B7"/>
    <w:rsid w:val="006E315F"/>
    <w:rsid w:val="006F1C6F"/>
    <w:rsid w:val="00705D8A"/>
    <w:rsid w:val="00706D00"/>
    <w:rsid w:val="007239AF"/>
    <w:rsid w:val="00733C73"/>
    <w:rsid w:val="007367A0"/>
    <w:rsid w:val="0074476C"/>
    <w:rsid w:val="00744782"/>
    <w:rsid w:val="0075064E"/>
    <w:rsid w:val="007535E9"/>
    <w:rsid w:val="00753975"/>
    <w:rsid w:val="00763A8E"/>
    <w:rsid w:val="00765E0B"/>
    <w:rsid w:val="007700CE"/>
    <w:rsid w:val="00773428"/>
    <w:rsid w:val="00776752"/>
    <w:rsid w:val="00780E3F"/>
    <w:rsid w:val="00794438"/>
    <w:rsid w:val="007B3D4B"/>
    <w:rsid w:val="007C16AD"/>
    <w:rsid w:val="007C6746"/>
    <w:rsid w:val="007D5D0F"/>
    <w:rsid w:val="007F2B8C"/>
    <w:rsid w:val="0080418E"/>
    <w:rsid w:val="008052AA"/>
    <w:rsid w:val="00816B1D"/>
    <w:rsid w:val="00822ED9"/>
    <w:rsid w:val="0082345B"/>
    <w:rsid w:val="0085379D"/>
    <w:rsid w:val="00854857"/>
    <w:rsid w:val="00875B63"/>
    <w:rsid w:val="00882022"/>
    <w:rsid w:val="00883C3E"/>
    <w:rsid w:val="00894705"/>
    <w:rsid w:val="008A50F7"/>
    <w:rsid w:val="008A6959"/>
    <w:rsid w:val="008B09B6"/>
    <w:rsid w:val="008C0651"/>
    <w:rsid w:val="008C742C"/>
    <w:rsid w:val="008F59F2"/>
    <w:rsid w:val="009050D2"/>
    <w:rsid w:val="0090643F"/>
    <w:rsid w:val="00906866"/>
    <w:rsid w:val="00906BBA"/>
    <w:rsid w:val="00915B7D"/>
    <w:rsid w:val="00945EC3"/>
    <w:rsid w:val="00945ECA"/>
    <w:rsid w:val="00956504"/>
    <w:rsid w:val="00957303"/>
    <w:rsid w:val="00962F5C"/>
    <w:rsid w:val="00971854"/>
    <w:rsid w:val="00982187"/>
    <w:rsid w:val="0098714D"/>
    <w:rsid w:val="00993B6F"/>
    <w:rsid w:val="009E23B4"/>
    <w:rsid w:val="009E2477"/>
    <w:rsid w:val="009E6A93"/>
    <w:rsid w:val="009F5784"/>
    <w:rsid w:val="009F5E93"/>
    <w:rsid w:val="00A01B11"/>
    <w:rsid w:val="00A16C11"/>
    <w:rsid w:val="00A17012"/>
    <w:rsid w:val="00A2728F"/>
    <w:rsid w:val="00A42011"/>
    <w:rsid w:val="00A44A13"/>
    <w:rsid w:val="00A45F4E"/>
    <w:rsid w:val="00A45FCD"/>
    <w:rsid w:val="00A77532"/>
    <w:rsid w:val="00A82AA2"/>
    <w:rsid w:val="00A82D10"/>
    <w:rsid w:val="00A83DD9"/>
    <w:rsid w:val="00A92A38"/>
    <w:rsid w:val="00A934C8"/>
    <w:rsid w:val="00A94273"/>
    <w:rsid w:val="00AC439F"/>
    <w:rsid w:val="00AC602E"/>
    <w:rsid w:val="00AF6B2C"/>
    <w:rsid w:val="00B071A4"/>
    <w:rsid w:val="00B114B0"/>
    <w:rsid w:val="00B13F7B"/>
    <w:rsid w:val="00B20EC3"/>
    <w:rsid w:val="00B3761A"/>
    <w:rsid w:val="00B41B52"/>
    <w:rsid w:val="00B61A6C"/>
    <w:rsid w:val="00B676F1"/>
    <w:rsid w:val="00B753C4"/>
    <w:rsid w:val="00B8595F"/>
    <w:rsid w:val="00B93A5F"/>
    <w:rsid w:val="00B94955"/>
    <w:rsid w:val="00B95D70"/>
    <w:rsid w:val="00BA25CA"/>
    <w:rsid w:val="00BB1B3C"/>
    <w:rsid w:val="00BC25EC"/>
    <w:rsid w:val="00BC2F37"/>
    <w:rsid w:val="00BF16F9"/>
    <w:rsid w:val="00BF76A9"/>
    <w:rsid w:val="00C062D3"/>
    <w:rsid w:val="00C24214"/>
    <w:rsid w:val="00C32173"/>
    <w:rsid w:val="00C576C3"/>
    <w:rsid w:val="00C71DCB"/>
    <w:rsid w:val="00C82EB6"/>
    <w:rsid w:val="00C833A2"/>
    <w:rsid w:val="00CB0F88"/>
    <w:rsid w:val="00CC36FD"/>
    <w:rsid w:val="00CD55ED"/>
    <w:rsid w:val="00CD6859"/>
    <w:rsid w:val="00CD7B9D"/>
    <w:rsid w:val="00CE3F46"/>
    <w:rsid w:val="00CF07BF"/>
    <w:rsid w:val="00CF239E"/>
    <w:rsid w:val="00CF2BEF"/>
    <w:rsid w:val="00D168A1"/>
    <w:rsid w:val="00D23C63"/>
    <w:rsid w:val="00D2466A"/>
    <w:rsid w:val="00D33E60"/>
    <w:rsid w:val="00D40902"/>
    <w:rsid w:val="00DA4CA5"/>
    <w:rsid w:val="00DC08DB"/>
    <w:rsid w:val="00DC334F"/>
    <w:rsid w:val="00DD0B79"/>
    <w:rsid w:val="00DD1B68"/>
    <w:rsid w:val="00DD2CF3"/>
    <w:rsid w:val="00DE30BC"/>
    <w:rsid w:val="00DE61FA"/>
    <w:rsid w:val="00DE79FA"/>
    <w:rsid w:val="00DF0437"/>
    <w:rsid w:val="00DF40DB"/>
    <w:rsid w:val="00E1459E"/>
    <w:rsid w:val="00E256AD"/>
    <w:rsid w:val="00E2624A"/>
    <w:rsid w:val="00E41ABE"/>
    <w:rsid w:val="00E422E6"/>
    <w:rsid w:val="00E6350A"/>
    <w:rsid w:val="00E708C9"/>
    <w:rsid w:val="00E81B8D"/>
    <w:rsid w:val="00E84618"/>
    <w:rsid w:val="00EA319E"/>
    <w:rsid w:val="00EB6BC4"/>
    <w:rsid w:val="00EC0618"/>
    <w:rsid w:val="00EE03BB"/>
    <w:rsid w:val="00EE281F"/>
    <w:rsid w:val="00EE7E20"/>
    <w:rsid w:val="00F20566"/>
    <w:rsid w:val="00F221ED"/>
    <w:rsid w:val="00F36150"/>
    <w:rsid w:val="00F414D7"/>
    <w:rsid w:val="00F65AAF"/>
    <w:rsid w:val="00F812DD"/>
    <w:rsid w:val="00F8370F"/>
    <w:rsid w:val="00F85849"/>
    <w:rsid w:val="00F90E5B"/>
    <w:rsid w:val="00F97E1D"/>
    <w:rsid w:val="00FB14C8"/>
    <w:rsid w:val="00FB6A04"/>
    <w:rsid w:val="00FC33BD"/>
    <w:rsid w:val="00FD241D"/>
    <w:rsid w:val="00FD4C2D"/>
    <w:rsid w:val="00FE63E8"/>
    <w:rsid w:val="00FE7D58"/>
    <w:rsid w:val="00FF3ABD"/>
    <w:rsid w:val="00FF3E12"/>
    <w:rsid w:val="00FF697D"/>
    <w:rsid w:val="00FF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E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B3761A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76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B3761A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B3761A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B3761A"/>
    <w:pPr>
      <w:numPr>
        <w:numId w:val="1"/>
      </w:numPr>
      <w:jc w:val="center"/>
    </w:pPr>
    <w:rPr>
      <w:rFonts w:ascii="Cambria" w:hAnsi="Cambria"/>
      <w:bCs/>
      <w:szCs w:val="28"/>
    </w:rPr>
  </w:style>
  <w:style w:type="paragraph" w:customStyle="1" w:styleId="ConsPlusNormal">
    <w:name w:val="ConsPlusNormal"/>
    <w:rsid w:val="00A92A3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E7D58"/>
    <w:pPr>
      <w:ind w:left="720"/>
      <w:contextualSpacing/>
    </w:pPr>
  </w:style>
  <w:style w:type="character" w:styleId="a6">
    <w:name w:val="Hyperlink"/>
    <w:uiPriority w:val="99"/>
    <w:semiHidden/>
    <w:unhideWhenUsed/>
    <w:rsid w:val="00982187"/>
    <w:rPr>
      <w:color w:val="0000FF"/>
      <w:u w:val="single"/>
    </w:rPr>
  </w:style>
  <w:style w:type="paragraph" w:styleId="a7">
    <w:name w:val="No Spacing"/>
    <w:uiPriority w:val="99"/>
    <w:qFormat/>
    <w:rsid w:val="00EE7E20"/>
    <w:pPr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0BC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04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04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0437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04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043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332130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">
    <w:name w:val="headertext"/>
    <w:basedOn w:val="a"/>
    <w:rsid w:val="00672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E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B3761A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76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B3761A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B3761A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B3761A"/>
    <w:pPr>
      <w:numPr>
        <w:numId w:val="1"/>
      </w:numPr>
      <w:jc w:val="center"/>
    </w:pPr>
    <w:rPr>
      <w:rFonts w:ascii="Cambria" w:hAnsi="Cambria"/>
      <w:bCs/>
      <w:szCs w:val="28"/>
    </w:rPr>
  </w:style>
  <w:style w:type="paragraph" w:customStyle="1" w:styleId="ConsPlusNormal">
    <w:name w:val="ConsPlusNormal"/>
    <w:rsid w:val="00A92A3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E7D58"/>
    <w:pPr>
      <w:ind w:left="720"/>
      <w:contextualSpacing/>
    </w:pPr>
  </w:style>
  <w:style w:type="character" w:styleId="a6">
    <w:name w:val="Hyperlink"/>
    <w:uiPriority w:val="99"/>
    <w:semiHidden/>
    <w:unhideWhenUsed/>
    <w:rsid w:val="00982187"/>
    <w:rPr>
      <w:color w:val="0000FF"/>
      <w:u w:val="single"/>
    </w:rPr>
  </w:style>
  <w:style w:type="paragraph" w:styleId="a7">
    <w:name w:val="No Spacing"/>
    <w:uiPriority w:val="99"/>
    <w:qFormat/>
    <w:rsid w:val="00EE7E20"/>
    <w:pPr>
      <w:ind w:firstLine="0"/>
      <w:jc w:val="lef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0BC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04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04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0437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04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043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ey.Grachev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y.Izmaylov@tatar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AADF-7A69-4DE2-BAAB-E15B7241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valeev</dc:creator>
  <cp:lastModifiedBy>1623001</cp:lastModifiedBy>
  <cp:revision>66</cp:revision>
  <cp:lastPrinted>2019-06-17T05:42:00Z</cp:lastPrinted>
  <dcterms:created xsi:type="dcterms:W3CDTF">2020-10-14T10:37:00Z</dcterms:created>
  <dcterms:modified xsi:type="dcterms:W3CDTF">2020-10-16T07:30:00Z</dcterms:modified>
</cp:coreProperties>
</file>