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69509A"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августа</w:t>
      </w:r>
      <w:r w:rsidR="00D506BB">
        <w:rPr>
          <w:rFonts w:ascii="Times New Roman" w:eastAsia="Times New Roman" w:hAnsi="Times New Roman" w:cs="Times New Roman"/>
          <w:sz w:val="26"/>
          <w:szCs w:val="26"/>
          <w:lang w:eastAsia="ru-RU"/>
        </w:rPr>
        <w:t xml:space="preserve"> 2020</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DC755A" w:rsidRPr="00B22B27" w:rsidRDefault="00DC755A"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1534E8"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Старшая </w:t>
            </w:r>
            <w:r w:rsidRPr="00B22B27">
              <w:rPr>
                <w:rFonts w:ascii="Times New Roman" w:eastAsia="Times New Roman" w:hAnsi="Times New Roman" w:cs="Times New Roman"/>
                <w:sz w:val="26"/>
                <w:szCs w:val="26"/>
                <w:lang w:eastAsia="ru-RU"/>
              </w:rPr>
              <w:t>группа</w:t>
            </w:r>
            <w:r w:rsidR="00B0663F" w:rsidRPr="00B22B27">
              <w:rPr>
                <w:rFonts w:ascii="Times New Roman" w:eastAsia="Times New Roman" w:hAnsi="Times New Roman" w:cs="Times New Roman"/>
                <w:sz w:val="26"/>
                <w:szCs w:val="26"/>
                <w:lang w:eastAsia="ru-RU"/>
              </w:rPr>
              <w:t xml:space="preserve">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1534E8">
              <w:rPr>
                <w:rFonts w:ascii="Times New Roman" w:eastAsia="Times New Roman" w:hAnsi="Times New Roman" w:cs="Times New Roman"/>
                <w:sz w:val="26"/>
                <w:szCs w:val="26"/>
                <w:lang w:eastAsia="ru-RU"/>
              </w:rPr>
              <w:t>обеспечивающие специалисты</w:t>
            </w:r>
            <w:r w:rsidRPr="00B22B27">
              <w:rPr>
                <w:rFonts w:ascii="Times New Roman" w:eastAsia="Times New Roman" w:hAnsi="Times New Roman" w:cs="Times New Roman"/>
                <w:sz w:val="26"/>
                <w:szCs w:val="26"/>
                <w:lang w:eastAsia="ru-RU"/>
              </w:rPr>
              <w:t>»</w:t>
            </w:r>
          </w:p>
        </w:tc>
      </w:tr>
      <w:tr w:rsidR="00634514" w:rsidRPr="00B22B27" w:rsidTr="00DC755A">
        <w:trPr>
          <w:trHeight w:val="5136"/>
          <w:tblCellSpacing w:w="0" w:type="dxa"/>
        </w:trPr>
        <w:tc>
          <w:tcPr>
            <w:tcW w:w="544" w:type="dxa"/>
            <w:tcBorders>
              <w:top w:val="outset" w:sz="6" w:space="0" w:color="auto"/>
              <w:left w:val="outset" w:sz="6" w:space="0" w:color="auto"/>
              <w:right w:val="outset" w:sz="6" w:space="0" w:color="auto"/>
            </w:tcBorders>
            <w:vAlign w:val="center"/>
            <w:hideMark/>
          </w:tcPr>
          <w:p w:rsidR="00634514" w:rsidRPr="00B22B27" w:rsidRDefault="00634514"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634514" w:rsidRPr="00B22B27" w:rsidRDefault="00634514"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634514" w:rsidRPr="00B22B27" w:rsidRDefault="00634514" w:rsidP="00B75D25">
            <w:pPr>
              <w:spacing w:after="0" w:line="240" w:lineRule="auto"/>
              <w:jc w:val="both"/>
              <w:rPr>
                <w:rFonts w:ascii="Times New Roman" w:eastAsia="Times New Roman" w:hAnsi="Times New Roman" w:cs="Times New Roman"/>
                <w:sz w:val="26"/>
                <w:szCs w:val="26"/>
                <w:lang w:eastAsia="ru-RU"/>
              </w:rPr>
            </w:pPr>
            <w:bookmarkStart w:id="0" w:name="_GoBack"/>
            <w:r>
              <w:rPr>
                <w:rFonts w:ascii="Times New Roman" w:eastAsia="Times New Roman" w:hAnsi="Times New Roman" w:cs="Times New Roman"/>
                <w:sz w:val="26"/>
                <w:szCs w:val="26"/>
                <w:lang w:eastAsia="ru-RU"/>
              </w:rPr>
              <w:t>Старший специалист 1 разряда сектора регистрации, автоматизированного учета и специальной работы</w:t>
            </w:r>
            <w:bookmarkEnd w:id="0"/>
          </w:p>
        </w:tc>
        <w:tc>
          <w:tcPr>
            <w:tcW w:w="5670" w:type="dxa"/>
            <w:tcBorders>
              <w:top w:val="outset" w:sz="6" w:space="0" w:color="auto"/>
              <w:left w:val="outset" w:sz="6" w:space="0" w:color="auto"/>
              <w:right w:val="outset" w:sz="6" w:space="0" w:color="auto"/>
            </w:tcBorders>
            <w:hideMark/>
          </w:tcPr>
          <w:p w:rsidR="00634514" w:rsidRDefault="00634514" w:rsidP="00DC755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w:t>
            </w:r>
            <w:r>
              <w:rPr>
                <w:rFonts w:ascii="Times New Roman" w:eastAsia="Times New Roman" w:hAnsi="Times New Roman" w:cs="Times New Roman"/>
                <w:sz w:val="26"/>
                <w:szCs w:val="26"/>
                <w:lang w:eastAsia="ru-RU"/>
              </w:rPr>
              <w:t>.</w:t>
            </w:r>
          </w:p>
          <w:p w:rsidR="00634514" w:rsidRDefault="00634514" w:rsidP="00DC755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Информационные системы и технологии</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Информационная безопасность автоматизированных систем</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Компьютерные и информационные науки</w:t>
            </w:r>
            <w:r w:rsidRPr="00A74CDA">
              <w:rPr>
                <w:rFonts w:ascii="Times New Roman" w:eastAsia="Times New Roman" w:hAnsi="Times New Roman" w:cs="Times New Roman"/>
                <w:sz w:val="26"/>
                <w:szCs w:val="26"/>
                <w:lang w:eastAsia="ru-RU"/>
              </w:rPr>
              <w:t>»</w:t>
            </w:r>
            <w:r w:rsidR="00DC755A">
              <w:rPr>
                <w:rFonts w:ascii="Times New Roman" w:eastAsia="Times New Roman" w:hAnsi="Times New Roman" w:cs="Times New Roman"/>
                <w:sz w:val="26"/>
                <w:szCs w:val="26"/>
                <w:lang w:eastAsia="ru-RU"/>
              </w:rPr>
              <w:t>,</w:t>
            </w:r>
            <w:r w:rsidRPr="00A74CD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Специальные организационно-технические системы</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Информатика и вычислительная техника</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Правовое обеспечение национальной безопасности</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Юриспруденция</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Государственное и муниципальное управление</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Менеджмент</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Экономическая безопасность</w:t>
            </w:r>
            <w:r w:rsidRPr="00A74CDA">
              <w:rPr>
                <w:rFonts w:ascii="Times New Roman" w:eastAsia="Times New Roman" w:hAnsi="Times New Roman" w:cs="Times New Roman"/>
                <w:sz w:val="26"/>
                <w:szCs w:val="26"/>
                <w:lang w:eastAsia="ru-RU"/>
              </w:rPr>
              <w:t>», «Экономика»</w:t>
            </w:r>
            <w:r>
              <w:rPr>
                <w:rFonts w:ascii="Times New Roman" w:eastAsia="Times New Roman" w:hAnsi="Times New Roman" w:cs="Times New Roman"/>
                <w:sz w:val="26"/>
                <w:szCs w:val="26"/>
                <w:lang w:eastAsia="ru-RU"/>
              </w:rPr>
              <w:t>, «Финансы и кредит».</w:t>
            </w:r>
          </w:p>
          <w:p w:rsidR="00634514" w:rsidRPr="00B22B27" w:rsidRDefault="00634514" w:rsidP="00DC75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Квалификационные требования к стажу государственной службы или стажу по специальности не устанавливаются.</w:t>
            </w:r>
          </w:p>
        </w:tc>
      </w:tr>
    </w:tbl>
    <w:p w:rsidR="00DC755A" w:rsidRDefault="00DC755A"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293B16">
        <w:rPr>
          <w:rFonts w:ascii="Times New Roman" w:eastAsia="Times New Roman" w:hAnsi="Times New Roman" w:cs="Times New Roman"/>
          <w:b/>
          <w:sz w:val="26"/>
          <w:szCs w:val="26"/>
          <w:lang w:eastAsia="ru-RU"/>
        </w:rPr>
        <w:t>10</w:t>
      </w:r>
      <w:r w:rsidR="003E480B">
        <w:rPr>
          <w:rFonts w:ascii="Times New Roman" w:eastAsia="Times New Roman" w:hAnsi="Times New Roman" w:cs="Times New Roman"/>
          <w:b/>
          <w:sz w:val="26"/>
          <w:szCs w:val="26"/>
          <w:lang w:eastAsia="ru-RU"/>
        </w:rPr>
        <w:t xml:space="preserve"> </w:t>
      </w:r>
      <w:r w:rsidR="00293B16">
        <w:rPr>
          <w:rFonts w:ascii="Times New Roman" w:eastAsia="Times New Roman" w:hAnsi="Times New Roman" w:cs="Times New Roman"/>
          <w:b/>
          <w:sz w:val="26"/>
          <w:szCs w:val="26"/>
          <w:lang w:eastAsia="ru-RU"/>
        </w:rPr>
        <w:t>сентября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052D4">
        <w:rPr>
          <w:rFonts w:ascii="Times New Roman" w:eastAsia="Times New Roman" w:hAnsi="Times New Roman" w:cs="Times New Roman"/>
          <w:b/>
          <w:sz w:val="26"/>
          <w:szCs w:val="26"/>
          <w:lang w:eastAsia="ru-RU"/>
        </w:rPr>
        <w:t>29</w:t>
      </w:r>
      <w:r w:rsidRPr="00B22B27">
        <w:rPr>
          <w:rFonts w:ascii="Times New Roman" w:eastAsia="Times New Roman" w:hAnsi="Times New Roman" w:cs="Times New Roman"/>
          <w:b/>
          <w:sz w:val="26"/>
          <w:szCs w:val="26"/>
          <w:lang w:eastAsia="ru-RU"/>
        </w:rPr>
        <w:t xml:space="preserve"> </w:t>
      </w:r>
      <w:r w:rsidR="001052D4">
        <w:rPr>
          <w:rFonts w:ascii="Times New Roman" w:eastAsia="Times New Roman" w:hAnsi="Times New Roman" w:cs="Times New Roman"/>
          <w:b/>
          <w:sz w:val="26"/>
          <w:szCs w:val="26"/>
          <w:lang w:eastAsia="ru-RU"/>
        </w:rPr>
        <w:t>сентября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D537E"/>
    <w:rsid w:val="001052D4"/>
    <w:rsid w:val="001534E8"/>
    <w:rsid w:val="001D532A"/>
    <w:rsid w:val="00210265"/>
    <w:rsid w:val="00250485"/>
    <w:rsid w:val="00293B16"/>
    <w:rsid w:val="003E480B"/>
    <w:rsid w:val="00402D0A"/>
    <w:rsid w:val="00634514"/>
    <w:rsid w:val="0069509A"/>
    <w:rsid w:val="00761C5F"/>
    <w:rsid w:val="007E3830"/>
    <w:rsid w:val="007F74FB"/>
    <w:rsid w:val="00905934"/>
    <w:rsid w:val="009844B8"/>
    <w:rsid w:val="009B3F35"/>
    <w:rsid w:val="00A74CDA"/>
    <w:rsid w:val="00B0663F"/>
    <w:rsid w:val="00B22B27"/>
    <w:rsid w:val="00B75D25"/>
    <w:rsid w:val="00C64B94"/>
    <w:rsid w:val="00C7214A"/>
    <w:rsid w:val="00CA2FC8"/>
    <w:rsid w:val="00D506BB"/>
    <w:rsid w:val="00DC755A"/>
    <w:rsid w:val="00F40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1A8E"/>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2020-05-14T06:00:00Z</cp:lastPrinted>
  <dcterms:created xsi:type="dcterms:W3CDTF">2020-08-21T07:09:00Z</dcterms:created>
  <dcterms:modified xsi:type="dcterms:W3CDTF">2020-08-21T07:09:00Z</dcterms:modified>
</cp:coreProperties>
</file>