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bookmarkStart w:id="0" w:name="_GoBack"/>
      <w:bookmarkEnd w:id="0"/>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B22B27" w:rsidRDefault="00CA0DE0" w:rsidP="00B22B2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08</w:t>
      </w:r>
      <w:r w:rsidR="003E480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октября</w:t>
      </w:r>
      <w:r w:rsidR="00B0663F" w:rsidRPr="00B22B27">
        <w:rPr>
          <w:rFonts w:ascii="Times New Roman" w:eastAsia="Times New Roman" w:hAnsi="Times New Roman" w:cs="Times New Roman"/>
          <w:sz w:val="26"/>
          <w:szCs w:val="26"/>
          <w:lang w:eastAsia="ru-RU"/>
        </w:rPr>
        <w:t xml:space="preserve"> 201</w:t>
      </w:r>
      <w:r w:rsidR="00A07957">
        <w:rPr>
          <w:rFonts w:ascii="Times New Roman" w:eastAsia="Times New Roman" w:hAnsi="Times New Roman" w:cs="Times New Roman"/>
          <w:sz w:val="26"/>
          <w:szCs w:val="26"/>
          <w:lang w:eastAsia="ru-RU"/>
        </w:rPr>
        <w:t>9</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A07957" w:rsidRPr="00A07957">
        <w:rPr>
          <w:rFonts w:ascii="Times New Roman" w:eastAsia="Times New Roman" w:hAnsi="Times New Roman" w:cs="Times New Roman"/>
          <w:sz w:val="26"/>
          <w:szCs w:val="26"/>
          <w:lang w:eastAsia="ru-RU"/>
        </w:rPr>
        <w:t xml:space="preserve">замещение вакантной должности государственной гражданской службы Республики Татарстан </w:t>
      </w:r>
      <w:r w:rsidR="00A07957">
        <w:rPr>
          <w:rFonts w:ascii="Times New Roman" w:eastAsia="Times New Roman" w:hAnsi="Times New Roman" w:cs="Times New Roman"/>
          <w:sz w:val="26"/>
          <w:szCs w:val="26"/>
          <w:lang w:eastAsia="ru-RU"/>
        </w:rPr>
        <w:t xml:space="preserve">в </w:t>
      </w:r>
      <w:r w:rsidR="00A74CDA" w:rsidRPr="00A74CDA">
        <w:rPr>
          <w:rFonts w:ascii="Times New Roman" w:eastAsia="Times New Roman" w:hAnsi="Times New Roman" w:cs="Times New Roman"/>
          <w:sz w:val="26"/>
          <w:szCs w:val="26"/>
          <w:lang w:eastAsia="ru-RU"/>
        </w:rPr>
        <w:t>Управлени</w:t>
      </w:r>
      <w:r w:rsidR="00A07957">
        <w:rPr>
          <w:rFonts w:ascii="Times New Roman" w:eastAsia="Times New Roman" w:hAnsi="Times New Roman" w:cs="Times New Roman"/>
          <w:sz w:val="26"/>
          <w:szCs w:val="26"/>
          <w:lang w:eastAsia="ru-RU"/>
        </w:rPr>
        <w:t>и</w:t>
      </w:r>
      <w:r w:rsidR="00A74CDA" w:rsidRPr="00A74CDA">
        <w:rPr>
          <w:rFonts w:ascii="Times New Roman" w:eastAsia="Times New Roman" w:hAnsi="Times New Roman" w:cs="Times New Roman"/>
          <w:sz w:val="26"/>
          <w:szCs w:val="26"/>
          <w:lang w:eastAsia="ru-RU"/>
        </w:rPr>
        <w:t xml:space="preserve"> Гостехнадзора Республики Татарстан</w:t>
      </w:r>
      <w:r w:rsidR="00A74CDA">
        <w:rPr>
          <w:rFonts w:ascii="Times New Roman" w:eastAsia="Times New Roman" w:hAnsi="Times New Roman" w:cs="Times New Roman"/>
          <w:sz w:val="26"/>
          <w:szCs w:val="26"/>
          <w:lang w:eastAsia="ru-RU"/>
        </w:rPr>
        <w:t>.</w:t>
      </w:r>
    </w:p>
    <w:p w:rsidR="00A74CDA" w:rsidRPr="00B22B27" w:rsidRDefault="00A74CDA" w:rsidP="00B22B27">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2835"/>
        <w:gridCol w:w="4536"/>
      </w:tblGrid>
      <w:tr w:rsidR="00B0663F" w:rsidRPr="00B22B27" w:rsidTr="00A74CDA">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2835"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4536"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DE340D">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DE340D">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A07957" w:rsidRPr="00B22B27" w:rsidTr="00EB7685">
        <w:trPr>
          <w:trHeight w:val="7489"/>
          <w:tblCellSpacing w:w="0" w:type="dxa"/>
        </w:trPr>
        <w:tc>
          <w:tcPr>
            <w:tcW w:w="544" w:type="dxa"/>
            <w:tcBorders>
              <w:top w:val="outset" w:sz="6" w:space="0" w:color="auto"/>
              <w:left w:val="outset" w:sz="6" w:space="0" w:color="auto"/>
              <w:right w:val="outset" w:sz="6" w:space="0" w:color="auto"/>
            </w:tcBorders>
            <w:vAlign w:val="center"/>
            <w:hideMark/>
          </w:tcPr>
          <w:p w:rsidR="00A07957" w:rsidRPr="00B22B27" w:rsidRDefault="00A07957"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A07957" w:rsidRPr="00B22B27" w:rsidRDefault="00A07957" w:rsidP="00A74CDA">
            <w:pPr>
              <w:spacing w:after="0" w:line="240" w:lineRule="auto"/>
              <w:jc w:val="center"/>
              <w:rPr>
                <w:rFonts w:ascii="Times New Roman" w:eastAsia="Times New Roman" w:hAnsi="Times New Roman" w:cs="Times New Roman"/>
                <w:sz w:val="26"/>
                <w:szCs w:val="26"/>
                <w:lang w:eastAsia="ru-RU"/>
              </w:rPr>
            </w:pPr>
          </w:p>
        </w:tc>
        <w:tc>
          <w:tcPr>
            <w:tcW w:w="5118" w:type="dxa"/>
            <w:gridSpan w:val="2"/>
            <w:tcBorders>
              <w:top w:val="outset" w:sz="6" w:space="0" w:color="auto"/>
              <w:left w:val="outset" w:sz="6" w:space="0" w:color="auto"/>
              <w:right w:val="outset" w:sz="6" w:space="0" w:color="auto"/>
            </w:tcBorders>
            <w:vAlign w:val="center"/>
            <w:hideMark/>
          </w:tcPr>
          <w:p w:rsidR="00A07957" w:rsidRPr="00B22B27" w:rsidRDefault="00DE340D" w:rsidP="00CA0DE0">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Начальник о</w:t>
            </w:r>
            <w:r w:rsidRPr="00DE340D">
              <w:rPr>
                <w:rFonts w:ascii="Times New Roman" w:eastAsia="Times New Roman" w:hAnsi="Times New Roman" w:cs="Times New Roman"/>
                <w:sz w:val="26"/>
                <w:szCs w:val="26"/>
                <w:lang w:eastAsia="ru-RU"/>
              </w:rPr>
              <w:t>тдел</w:t>
            </w:r>
            <w:r>
              <w:rPr>
                <w:rFonts w:ascii="Times New Roman" w:eastAsia="Times New Roman" w:hAnsi="Times New Roman" w:cs="Times New Roman"/>
                <w:sz w:val="26"/>
                <w:szCs w:val="26"/>
                <w:lang w:eastAsia="ru-RU"/>
              </w:rPr>
              <w:t>а</w:t>
            </w:r>
            <w:r w:rsidRPr="00DE340D">
              <w:rPr>
                <w:rFonts w:ascii="Times New Roman" w:eastAsia="Times New Roman" w:hAnsi="Times New Roman" w:cs="Times New Roman"/>
                <w:sz w:val="26"/>
                <w:szCs w:val="26"/>
                <w:lang w:eastAsia="ru-RU"/>
              </w:rPr>
              <w:t xml:space="preserve"> Гостехнадзора РТ по городу </w:t>
            </w:r>
            <w:r w:rsidR="00CA0DE0">
              <w:rPr>
                <w:rFonts w:ascii="Times New Roman" w:eastAsia="Times New Roman" w:hAnsi="Times New Roman" w:cs="Times New Roman"/>
                <w:sz w:val="26"/>
                <w:szCs w:val="26"/>
                <w:lang w:eastAsia="ru-RU"/>
              </w:rPr>
              <w:t>Азнакаево</w:t>
            </w:r>
            <w:r w:rsidRPr="00DE340D">
              <w:rPr>
                <w:rFonts w:ascii="Times New Roman" w:eastAsia="Times New Roman" w:hAnsi="Times New Roman" w:cs="Times New Roman"/>
                <w:sz w:val="26"/>
                <w:szCs w:val="26"/>
                <w:lang w:eastAsia="ru-RU"/>
              </w:rPr>
              <w:t xml:space="preserve"> и </w:t>
            </w:r>
            <w:proofErr w:type="spellStart"/>
            <w:r w:rsidR="00CA0DE0">
              <w:rPr>
                <w:rFonts w:ascii="Times New Roman" w:eastAsia="Times New Roman" w:hAnsi="Times New Roman" w:cs="Times New Roman"/>
                <w:sz w:val="26"/>
                <w:szCs w:val="26"/>
                <w:lang w:eastAsia="ru-RU"/>
              </w:rPr>
              <w:t>Азнакаевскому</w:t>
            </w:r>
            <w:proofErr w:type="spellEnd"/>
            <w:r w:rsidRPr="00DE340D">
              <w:rPr>
                <w:rFonts w:ascii="Times New Roman" w:eastAsia="Times New Roman" w:hAnsi="Times New Roman" w:cs="Times New Roman"/>
                <w:sz w:val="26"/>
                <w:szCs w:val="26"/>
                <w:lang w:eastAsia="ru-RU"/>
              </w:rPr>
              <w:t xml:space="preserve"> муниципальному району </w:t>
            </w:r>
          </w:p>
        </w:tc>
        <w:tc>
          <w:tcPr>
            <w:tcW w:w="4536" w:type="dxa"/>
            <w:tcBorders>
              <w:top w:val="outset" w:sz="6" w:space="0" w:color="auto"/>
              <w:left w:val="outset" w:sz="6" w:space="0" w:color="auto"/>
              <w:right w:val="outset" w:sz="6" w:space="0" w:color="auto"/>
            </w:tcBorders>
            <w:vAlign w:val="center"/>
            <w:hideMark/>
          </w:tcPr>
          <w:p w:rsidR="00A07957" w:rsidRDefault="00A07957" w:rsidP="00A74CDA">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высшего образования не ниже уровня </w:t>
            </w:r>
            <w:proofErr w:type="spellStart"/>
            <w:r w:rsidRPr="00B22B27">
              <w:rPr>
                <w:rFonts w:ascii="Times New Roman" w:eastAsia="Times New Roman" w:hAnsi="Times New Roman" w:cs="Times New Roman"/>
                <w:sz w:val="26"/>
                <w:szCs w:val="26"/>
                <w:lang w:eastAsia="ru-RU"/>
              </w:rPr>
              <w:t>бакалавриата</w:t>
            </w:r>
            <w:proofErr w:type="spellEnd"/>
            <w:r w:rsidRPr="00B22B27">
              <w:rPr>
                <w:rFonts w:ascii="Times New Roman" w:eastAsia="Times New Roman" w:hAnsi="Times New Roman" w:cs="Times New Roman"/>
                <w:sz w:val="26"/>
                <w:szCs w:val="26"/>
                <w:lang w:eastAsia="ru-RU"/>
              </w:rPr>
              <w:t xml:space="preserve">. </w:t>
            </w:r>
          </w:p>
          <w:p w:rsidR="00A07957" w:rsidRDefault="00A07957" w:rsidP="00A74CDA">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профессионального образования по специальности, направлению подготовки: </w:t>
            </w:r>
            <w:r w:rsidRPr="00A74CDA">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Pr="00A74CDA">
              <w:rPr>
                <w:rFonts w:ascii="Times New Roman" w:eastAsia="Times New Roman" w:hAnsi="Times New Roman" w:cs="Times New Roman"/>
                <w:sz w:val="26"/>
                <w:szCs w:val="26"/>
                <w:lang w:eastAsia="ru-RU"/>
              </w:rPr>
              <w:t>Агроинженерия</w:t>
            </w:r>
            <w:proofErr w:type="spellEnd"/>
            <w:r w:rsidRPr="00A74CDA">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w:t>
            </w:r>
            <w:proofErr w:type="spellStart"/>
            <w:r w:rsidRPr="00A74CDA">
              <w:rPr>
                <w:rFonts w:ascii="Times New Roman" w:eastAsia="Times New Roman" w:hAnsi="Times New Roman" w:cs="Times New Roman"/>
                <w:sz w:val="26"/>
                <w:szCs w:val="26"/>
                <w:lang w:eastAsia="ru-RU"/>
              </w:rPr>
              <w:t>Агроинженерия</w:t>
            </w:r>
            <w:proofErr w:type="spellEnd"/>
            <w:r w:rsidRPr="00A74CDA">
              <w:rPr>
                <w:rFonts w:ascii="Times New Roman" w:eastAsia="Times New Roman" w:hAnsi="Times New Roman" w:cs="Times New Roman"/>
                <w:sz w:val="26"/>
                <w:szCs w:val="26"/>
                <w:lang w:eastAsia="ru-RU"/>
              </w:rPr>
              <w:t>», «Юриспруденция», «Экономика и организация сельского хозяйства».</w:t>
            </w:r>
          </w:p>
          <w:p w:rsidR="00DE340D" w:rsidRDefault="00DE340D" w:rsidP="00A74CD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год стажа государственной службы либо 2 года стажа работы по специальности.</w:t>
            </w:r>
          </w:p>
          <w:p w:rsidR="00A07957" w:rsidRPr="00B22B27" w:rsidRDefault="00A07957" w:rsidP="00A74CDA">
            <w:pPr>
              <w:spacing w:after="0" w:line="240" w:lineRule="auto"/>
              <w:ind w:firstLine="567"/>
              <w:jc w:val="both"/>
              <w:rPr>
                <w:rFonts w:ascii="Times New Roman" w:eastAsia="Times New Roman" w:hAnsi="Times New Roman" w:cs="Times New Roman"/>
                <w:sz w:val="26"/>
                <w:szCs w:val="26"/>
                <w:lang w:eastAsia="ru-RU"/>
              </w:rPr>
            </w:pPr>
          </w:p>
        </w:tc>
      </w:tr>
    </w:tbl>
    <w:p w:rsidR="00B22B27" w:rsidRDefault="00B22B27"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CA0DE0">
        <w:rPr>
          <w:rFonts w:ascii="Times New Roman" w:eastAsia="Times New Roman" w:hAnsi="Times New Roman" w:cs="Times New Roman"/>
          <w:b/>
          <w:sz w:val="26"/>
          <w:szCs w:val="26"/>
          <w:lang w:eastAsia="ru-RU"/>
        </w:rPr>
        <w:t>28</w:t>
      </w:r>
      <w:r w:rsidR="00A07957">
        <w:rPr>
          <w:rFonts w:ascii="Times New Roman" w:eastAsia="Times New Roman" w:hAnsi="Times New Roman" w:cs="Times New Roman"/>
          <w:b/>
          <w:sz w:val="26"/>
          <w:szCs w:val="26"/>
          <w:lang w:eastAsia="ru-RU"/>
        </w:rPr>
        <w:t xml:space="preserve"> </w:t>
      </w:r>
      <w:r w:rsidR="00CA0DE0">
        <w:rPr>
          <w:rFonts w:ascii="Times New Roman" w:eastAsia="Times New Roman" w:hAnsi="Times New Roman" w:cs="Times New Roman"/>
          <w:b/>
          <w:sz w:val="26"/>
          <w:szCs w:val="26"/>
          <w:lang w:eastAsia="ru-RU"/>
        </w:rPr>
        <w:t>октября</w:t>
      </w:r>
      <w:r w:rsidRPr="00B22B27">
        <w:rPr>
          <w:rFonts w:ascii="Times New Roman" w:eastAsia="Times New Roman" w:hAnsi="Times New Roman" w:cs="Times New Roman"/>
          <w:b/>
          <w:sz w:val="26"/>
          <w:szCs w:val="26"/>
          <w:lang w:eastAsia="ru-RU"/>
        </w:rPr>
        <w:t xml:space="preserve"> 201</w:t>
      </w:r>
      <w:r w:rsidR="003E480B">
        <w:rPr>
          <w:rFonts w:ascii="Times New Roman" w:eastAsia="Times New Roman" w:hAnsi="Times New Roman" w:cs="Times New Roman"/>
          <w:b/>
          <w:sz w:val="26"/>
          <w:szCs w:val="26"/>
          <w:lang w:eastAsia="ru-RU"/>
        </w:rPr>
        <w:t>9</w:t>
      </w:r>
      <w:r w:rsidRPr="00B22B27">
        <w:rPr>
          <w:rFonts w:ascii="Times New Roman" w:eastAsia="Times New Roman" w:hAnsi="Times New Roman" w:cs="Times New Roman"/>
          <w:b/>
          <w:sz w:val="26"/>
          <w:szCs w:val="26"/>
          <w:lang w:eastAsia="ru-RU"/>
        </w:rPr>
        <w:t xml:space="preserve"> года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Pr="00B22B27">
        <w:rPr>
          <w:rFonts w:ascii="Times New Roman" w:eastAsia="Times New Roman" w:hAnsi="Times New Roman" w:cs="Times New Roman"/>
          <w:sz w:val="26"/>
          <w:szCs w:val="26"/>
          <w:lang w:eastAsia="ru-RU"/>
        </w:rPr>
        <w:t xml:space="preserve">, </w:t>
      </w:r>
      <w:proofErr w:type="spellStart"/>
      <w:r w:rsidRPr="00B22B27">
        <w:rPr>
          <w:rFonts w:ascii="Times New Roman" w:eastAsia="Times New Roman" w:hAnsi="Times New Roman" w:cs="Times New Roman"/>
          <w:sz w:val="26"/>
          <w:szCs w:val="26"/>
          <w:lang w:eastAsia="ru-RU"/>
        </w:rPr>
        <w:t>каб</w:t>
      </w:r>
      <w:proofErr w:type="spellEnd"/>
      <w:r w:rsidRPr="00B22B27">
        <w:rPr>
          <w:rFonts w:ascii="Times New Roman" w:eastAsia="Times New Roman" w:hAnsi="Times New Roman" w:cs="Times New Roman"/>
          <w:sz w:val="26"/>
          <w:szCs w:val="26"/>
          <w:lang w:eastAsia="ru-RU"/>
        </w:rPr>
        <w:t xml:space="preserve">. </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467C90">
        <w:rPr>
          <w:rFonts w:ascii="Times New Roman" w:eastAsia="Times New Roman" w:hAnsi="Times New Roman" w:cs="Times New Roman"/>
          <w:b/>
          <w:sz w:val="26"/>
          <w:szCs w:val="26"/>
          <w:lang w:eastAsia="ru-RU"/>
        </w:rPr>
        <w:t>26 ноября</w:t>
      </w:r>
      <w:r w:rsidRPr="00B22B27">
        <w:rPr>
          <w:rFonts w:ascii="Times New Roman" w:eastAsia="Times New Roman" w:hAnsi="Times New Roman" w:cs="Times New Roman"/>
          <w:b/>
          <w:sz w:val="26"/>
          <w:szCs w:val="26"/>
          <w:lang w:eastAsia="ru-RU"/>
        </w:rPr>
        <w:t xml:space="preserve"> 201</w:t>
      </w:r>
      <w:r w:rsidR="003E480B">
        <w:rPr>
          <w:rFonts w:ascii="Times New Roman" w:eastAsia="Times New Roman" w:hAnsi="Times New Roman" w:cs="Times New Roman"/>
          <w:b/>
          <w:sz w:val="26"/>
          <w:szCs w:val="26"/>
          <w:lang w:eastAsia="ru-RU"/>
        </w:rPr>
        <w:t>9</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 утверждённым приказом </w:t>
      </w:r>
      <w:r w:rsidR="00CA2FC8" w:rsidRPr="00B22B27">
        <w:rPr>
          <w:rFonts w:ascii="Times New Roman" w:eastAsia="Times New Roman" w:hAnsi="Times New Roman" w:cs="Times New Roman"/>
          <w:sz w:val="26"/>
          <w:szCs w:val="26"/>
          <w:lang w:eastAsia="ru-RU"/>
        </w:rPr>
        <w:t>начальника Управления Гостехнадзора</w:t>
      </w:r>
      <w:r w:rsidRPr="00B22B27">
        <w:rPr>
          <w:rFonts w:ascii="Times New Roman" w:eastAsia="Times New Roman" w:hAnsi="Times New Roman" w:cs="Times New Roman"/>
          <w:sz w:val="26"/>
          <w:szCs w:val="26"/>
          <w:lang w:eastAsia="ru-RU"/>
        </w:rPr>
        <w:t xml:space="preserve"> Республики Татарстан от </w:t>
      </w:r>
      <w:r w:rsidR="007F74FB" w:rsidRPr="00B22B27">
        <w:rPr>
          <w:rFonts w:ascii="Times New Roman" w:eastAsia="Times New Roman" w:hAnsi="Times New Roman" w:cs="Times New Roman"/>
          <w:sz w:val="26"/>
          <w:szCs w:val="26"/>
          <w:lang w:eastAsia="ru-RU"/>
        </w:rPr>
        <w:t>23</w:t>
      </w:r>
      <w:r w:rsidRPr="00B22B27">
        <w:rPr>
          <w:rFonts w:ascii="Times New Roman" w:eastAsia="Times New Roman" w:hAnsi="Times New Roman" w:cs="Times New Roman"/>
          <w:sz w:val="26"/>
          <w:szCs w:val="26"/>
          <w:lang w:eastAsia="ru-RU"/>
        </w:rPr>
        <w:t>.</w:t>
      </w:r>
      <w:r w:rsidR="007F74FB" w:rsidRPr="00B22B27">
        <w:rPr>
          <w:rFonts w:ascii="Times New Roman" w:eastAsia="Times New Roman" w:hAnsi="Times New Roman" w:cs="Times New Roman"/>
          <w:sz w:val="26"/>
          <w:szCs w:val="26"/>
          <w:lang w:eastAsia="ru-RU"/>
        </w:rPr>
        <w:t>08</w:t>
      </w:r>
      <w:r w:rsidRPr="00B22B27">
        <w:rPr>
          <w:rFonts w:ascii="Times New Roman" w:eastAsia="Times New Roman" w:hAnsi="Times New Roman" w:cs="Times New Roman"/>
          <w:sz w:val="26"/>
          <w:szCs w:val="26"/>
          <w:lang w:eastAsia="ru-RU"/>
        </w:rPr>
        <w:t xml:space="preserve">.2018 № </w:t>
      </w:r>
      <w:r w:rsidR="00CA2FC8" w:rsidRPr="00B22B27">
        <w:rPr>
          <w:rFonts w:ascii="Times New Roman" w:eastAsia="Times New Roman" w:hAnsi="Times New Roman" w:cs="Times New Roman"/>
          <w:sz w:val="26"/>
          <w:szCs w:val="26"/>
          <w:lang w:eastAsia="ru-RU"/>
        </w:rPr>
        <w:t>01-05/</w:t>
      </w:r>
      <w:r w:rsidR="007F74FB" w:rsidRPr="00B22B27">
        <w:rPr>
          <w:rFonts w:ascii="Times New Roman" w:eastAsia="Times New Roman" w:hAnsi="Times New Roman" w:cs="Times New Roman"/>
          <w:sz w:val="26"/>
          <w:szCs w:val="26"/>
          <w:lang w:eastAsia="ru-RU"/>
        </w:rPr>
        <w:t>226</w:t>
      </w:r>
      <w:r w:rsidR="00CA2FC8" w:rsidRPr="00B22B27">
        <w:rPr>
          <w:rFonts w:ascii="Times New Roman" w:eastAsia="Times New Roman" w:hAnsi="Times New Roman" w:cs="Times New Roman"/>
          <w:sz w:val="26"/>
          <w:szCs w:val="26"/>
          <w:lang w:eastAsia="ru-RU"/>
        </w:rPr>
        <w:t>-пр</w:t>
      </w:r>
      <w:r w:rsidRPr="00B22B27">
        <w:rPr>
          <w:rFonts w:ascii="Times New Roman" w:eastAsia="Times New Roman" w:hAnsi="Times New Roman" w:cs="Times New Roman"/>
          <w:sz w:val="26"/>
          <w:szCs w:val="26"/>
          <w:lang w:eastAsia="ru-RU"/>
        </w:rPr>
        <w:t xml:space="preserve"> «</w:t>
      </w:r>
      <w:r w:rsidR="00CA2FC8" w:rsidRPr="00B22B27">
        <w:rPr>
          <w:rFonts w:ascii="Times New Roman" w:eastAsia="Times New Roman" w:hAnsi="Times New Roman" w:cs="Times New Roman"/>
          <w:sz w:val="26"/>
          <w:szCs w:val="26"/>
          <w:lang w:eastAsia="ru-RU"/>
        </w:rPr>
        <w:t xml:space="preserve">Об утверждении </w:t>
      </w:r>
      <w:r w:rsidR="00CA2FC8" w:rsidRPr="00B22B27">
        <w:rPr>
          <w:rFonts w:ascii="Times New Roman" w:eastAsia="Times New Roman" w:hAnsi="Times New Roman" w:cs="Times New Roman"/>
          <w:sz w:val="26"/>
          <w:szCs w:val="26"/>
          <w:lang w:eastAsia="ru-RU"/>
        </w:rPr>
        <w:lastRenderedPageBreak/>
        <w:t>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B22B2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D537E"/>
    <w:rsid w:val="00210265"/>
    <w:rsid w:val="003E480B"/>
    <w:rsid w:val="00467C90"/>
    <w:rsid w:val="004704E4"/>
    <w:rsid w:val="00761C5F"/>
    <w:rsid w:val="007F74FB"/>
    <w:rsid w:val="00A07957"/>
    <w:rsid w:val="00A74CDA"/>
    <w:rsid w:val="00B0663F"/>
    <w:rsid w:val="00B22B27"/>
    <w:rsid w:val="00C7214A"/>
    <w:rsid w:val="00CA0DE0"/>
    <w:rsid w:val="00CA2FC8"/>
    <w:rsid w:val="00DE3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2018-09-27T11:05:00Z</cp:lastPrinted>
  <dcterms:created xsi:type="dcterms:W3CDTF">2019-10-08T05:26:00Z</dcterms:created>
  <dcterms:modified xsi:type="dcterms:W3CDTF">2019-10-08T05:26:00Z</dcterms:modified>
</cp:coreProperties>
</file>