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F0" w:rsidRDefault="00B65BF0" w:rsidP="00B65BF0">
      <w:pPr>
        <w:pStyle w:val="FORMATTEXT"/>
        <w:ind w:left="4253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A81AD5">
        <w:rPr>
          <w:rFonts w:ascii="Times New Roman" w:hAnsi="Times New Roman"/>
          <w:sz w:val="28"/>
          <w:szCs w:val="28"/>
        </w:rPr>
        <w:t>к Порядку</w:t>
      </w:r>
    </w:p>
    <w:p w:rsidR="00B65BF0" w:rsidRDefault="00B65BF0" w:rsidP="00B65BF0">
      <w:pPr>
        <w:pStyle w:val="FORMATTEXT"/>
        <w:ind w:left="4253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поступления обращений, заявлений и уведомлений,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AD5">
        <w:rPr>
          <w:rFonts w:ascii="Times New Roman" w:hAnsi="Times New Roman"/>
          <w:sz w:val="28"/>
          <w:szCs w:val="28"/>
        </w:rPr>
        <w:t>являющихся основанием для проведения заседания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 утвержденному приказом Управления Гостехнадзора Республики Татарстан от 14.06.2022 № 01-05/1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39-пр</w:t>
      </w:r>
    </w:p>
    <w:p w:rsidR="00B65BF0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B65BF0" w:rsidRDefault="00B65BF0" w:rsidP="00B65BF0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</w:t>
      </w:r>
    </w:p>
    <w:p w:rsidR="00B65BF0" w:rsidRDefault="00B65BF0" w:rsidP="00B65BF0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Гостехнадзора Республики Татарстан</w:t>
      </w:r>
    </w:p>
    <w:p w:rsidR="00B65BF0" w:rsidRDefault="00B65BF0" w:rsidP="00B65BF0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65BF0" w:rsidRPr="00A81AD5" w:rsidRDefault="00B65BF0" w:rsidP="00B65BF0">
      <w:pPr>
        <w:pStyle w:val="FORMATTEXT"/>
        <w:ind w:left="5245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(фамилия, инициалы в дательном падеже)</w:t>
      </w:r>
    </w:p>
    <w:p w:rsidR="00B65BF0" w:rsidRDefault="00B65BF0" w:rsidP="00B65BF0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65BF0" w:rsidRPr="00A81AD5" w:rsidRDefault="00B65BF0" w:rsidP="00B65BF0">
      <w:pPr>
        <w:pStyle w:val="FORMATTEXT"/>
        <w:ind w:left="5245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(фамилия, имя, отчество (при наличии) гражданина,</w:t>
      </w:r>
    </w:p>
    <w:p w:rsidR="00B65BF0" w:rsidRDefault="00B65BF0" w:rsidP="00B65BF0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65BF0" w:rsidRPr="00A81AD5" w:rsidRDefault="00B65BF0" w:rsidP="00B65BF0">
      <w:pPr>
        <w:pStyle w:val="FORMATTEXT"/>
        <w:ind w:left="5245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представляющего обращение, в родительном падеже)</w:t>
      </w:r>
    </w:p>
    <w:p w:rsidR="00B65BF0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B65BF0" w:rsidRPr="00A02D87" w:rsidRDefault="00B65BF0" w:rsidP="00B65BF0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t>Заявление</w:t>
      </w:r>
    </w:p>
    <w:p w:rsidR="00B65BF0" w:rsidRPr="00A02D87" w:rsidRDefault="00B65BF0" w:rsidP="00B65BF0">
      <w:pPr>
        <w:pStyle w:val="FORMATTEXT"/>
        <w:ind w:firstLine="709"/>
        <w:jc w:val="center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t>о невозможности по объективным причинам представить</w:t>
      </w:r>
    </w:p>
    <w:p w:rsidR="00B65BF0" w:rsidRPr="00A02D87" w:rsidRDefault="00B65BF0" w:rsidP="00B65BF0">
      <w:pPr>
        <w:pStyle w:val="FORMATTEXT"/>
        <w:ind w:firstLine="709"/>
        <w:jc w:val="center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t>сведения о доходах, об имуществе и обязательствах</w:t>
      </w:r>
    </w:p>
    <w:p w:rsidR="00B65BF0" w:rsidRPr="00A02D87" w:rsidRDefault="00B65BF0" w:rsidP="00B65BF0">
      <w:pPr>
        <w:pStyle w:val="FORMATTEXT"/>
        <w:ind w:firstLine="709"/>
        <w:jc w:val="center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t>имущественного характера своих супруги (супруга)</w:t>
      </w:r>
    </w:p>
    <w:p w:rsidR="00B65BF0" w:rsidRPr="00A02D87" w:rsidRDefault="00B65BF0" w:rsidP="00B65BF0">
      <w:pPr>
        <w:pStyle w:val="FORMATTEXT"/>
        <w:ind w:firstLine="709"/>
        <w:jc w:val="center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t>и несовершеннолетних детей</w:t>
      </w:r>
    </w:p>
    <w:p w:rsidR="00B65BF0" w:rsidRPr="00A02D87" w:rsidRDefault="00B65BF0" w:rsidP="00B65BF0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BF0" w:rsidRPr="00A02D87" w:rsidRDefault="00B65BF0" w:rsidP="00B65BF0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t>Сообщаю, что я не имею возможности представить сведения о доходах,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D87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 своих _________________</w:t>
      </w:r>
    </w:p>
    <w:p w:rsidR="00B65BF0" w:rsidRPr="00A02D87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5BF0" w:rsidRPr="00533125" w:rsidRDefault="00B65BF0" w:rsidP="00B65BF0">
      <w:pPr>
        <w:pStyle w:val="FORMATTEXT"/>
        <w:ind w:firstLine="709"/>
        <w:jc w:val="center"/>
        <w:rPr>
          <w:rFonts w:ascii="Times New Roman" w:hAnsi="Times New Roman"/>
          <w:sz w:val="18"/>
          <w:szCs w:val="18"/>
        </w:rPr>
      </w:pPr>
      <w:r w:rsidRPr="00533125">
        <w:rPr>
          <w:rFonts w:ascii="Times New Roman" w:hAnsi="Times New Roman"/>
          <w:sz w:val="18"/>
          <w:szCs w:val="18"/>
        </w:rPr>
        <w:t>(фамилия, имя, отчество (при наличии) супруги, супруга и (или)</w:t>
      </w:r>
    </w:p>
    <w:p w:rsidR="00B65BF0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5BF0" w:rsidRPr="00533125" w:rsidRDefault="00B65BF0" w:rsidP="00B65BF0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533125">
        <w:rPr>
          <w:rFonts w:ascii="Times New Roman" w:hAnsi="Times New Roman"/>
          <w:sz w:val="18"/>
          <w:szCs w:val="18"/>
        </w:rPr>
        <w:t>несовершеннолетних детей, дата рождения несовершеннолетних детей))</w:t>
      </w:r>
    </w:p>
    <w:p w:rsidR="00B65BF0" w:rsidRPr="00A02D87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t>в связи с тем, что 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B65BF0" w:rsidRPr="00533125" w:rsidRDefault="00B65BF0" w:rsidP="00B65BF0">
      <w:pPr>
        <w:pStyle w:val="FORMATTEXT"/>
        <w:ind w:firstLine="709"/>
        <w:jc w:val="center"/>
        <w:rPr>
          <w:rFonts w:ascii="Times New Roman" w:hAnsi="Times New Roman"/>
          <w:sz w:val="18"/>
          <w:szCs w:val="18"/>
        </w:rPr>
      </w:pPr>
      <w:r w:rsidRPr="00533125">
        <w:rPr>
          <w:rFonts w:ascii="Times New Roman" w:hAnsi="Times New Roman"/>
          <w:sz w:val="18"/>
          <w:szCs w:val="18"/>
        </w:rPr>
        <w:t>(указываются все причины и обстоятельства, необходимые для того, чтобы</w:t>
      </w:r>
    </w:p>
    <w:p w:rsidR="00B65BF0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5BF0" w:rsidRPr="00533125" w:rsidRDefault="00B65BF0" w:rsidP="00B65BF0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533125">
        <w:rPr>
          <w:rFonts w:ascii="Times New Roman" w:hAnsi="Times New Roman"/>
          <w:sz w:val="18"/>
          <w:szCs w:val="18"/>
        </w:rPr>
        <w:t>Комиссия по соблюдению требований к служебному поведению государственных</w:t>
      </w:r>
    </w:p>
    <w:p w:rsidR="00B65BF0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5BF0" w:rsidRPr="00533125" w:rsidRDefault="00B65BF0" w:rsidP="00B65BF0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533125">
        <w:rPr>
          <w:rFonts w:ascii="Times New Roman" w:hAnsi="Times New Roman"/>
          <w:sz w:val="18"/>
          <w:szCs w:val="18"/>
        </w:rPr>
        <w:t>гражданских служащих Республики Татарстан в Управлении Гостехнадзора</w:t>
      </w:r>
    </w:p>
    <w:p w:rsidR="00B65BF0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5BF0" w:rsidRPr="00533125" w:rsidRDefault="00B65BF0" w:rsidP="00B65BF0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533125">
        <w:rPr>
          <w:rFonts w:ascii="Times New Roman" w:hAnsi="Times New Roman"/>
          <w:sz w:val="18"/>
          <w:szCs w:val="18"/>
        </w:rPr>
        <w:t>Республики Татарстан и урегулированию конфликта интересов</w:t>
      </w:r>
    </w:p>
    <w:p w:rsidR="00B65BF0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5BF0" w:rsidRPr="00533125" w:rsidRDefault="00B65BF0" w:rsidP="00B65BF0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533125">
        <w:rPr>
          <w:rFonts w:ascii="Times New Roman" w:hAnsi="Times New Roman"/>
          <w:sz w:val="18"/>
          <w:szCs w:val="18"/>
        </w:rPr>
        <w:t>могла сделать вывод о том, что непредставление сведений носит объективный и</w:t>
      </w:r>
    </w:p>
    <w:p w:rsidR="00B65BF0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5BF0" w:rsidRPr="00533125" w:rsidRDefault="00B65BF0" w:rsidP="00B65BF0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533125">
        <w:rPr>
          <w:rFonts w:ascii="Times New Roman" w:hAnsi="Times New Roman"/>
          <w:sz w:val="18"/>
          <w:szCs w:val="18"/>
        </w:rPr>
        <w:t>уважительный характер)</w:t>
      </w:r>
    </w:p>
    <w:p w:rsidR="00B65BF0" w:rsidRPr="00A02D87" w:rsidRDefault="00B65BF0" w:rsidP="00B65BF0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 (при наличии):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B65BF0" w:rsidRPr="00533125" w:rsidRDefault="00B65BF0" w:rsidP="00B65BF0">
      <w:pPr>
        <w:pStyle w:val="FORMATTEXT"/>
        <w:ind w:firstLine="709"/>
        <w:jc w:val="center"/>
        <w:rPr>
          <w:rFonts w:ascii="Times New Roman" w:hAnsi="Times New Roman"/>
          <w:sz w:val="18"/>
          <w:szCs w:val="18"/>
        </w:rPr>
      </w:pPr>
      <w:r w:rsidRPr="00533125">
        <w:rPr>
          <w:rFonts w:ascii="Times New Roman" w:hAnsi="Times New Roman"/>
          <w:sz w:val="18"/>
          <w:szCs w:val="18"/>
        </w:rPr>
        <w:t>(указываются прилагаемые материалы)</w:t>
      </w:r>
    </w:p>
    <w:p w:rsidR="00B65BF0" w:rsidRPr="00A02D87" w:rsidRDefault="00B65BF0" w:rsidP="00B65BF0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lastRenderedPageBreak/>
        <w:t>Меры, принятые государственным гражданским служащим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D87">
        <w:rPr>
          <w:rFonts w:ascii="Times New Roman" w:hAnsi="Times New Roman"/>
          <w:sz w:val="28"/>
          <w:szCs w:val="28"/>
        </w:rPr>
        <w:t>указанных сведений:</w:t>
      </w:r>
      <w:r>
        <w:rPr>
          <w:rFonts w:ascii="Times New Roman" w:hAnsi="Times New Roman"/>
          <w:sz w:val="28"/>
          <w:szCs w:val="28"/>
        </w:rPr>
        <w:t xml:space="preserve"> _</w:t>
      </w:r>
      <w:r w:rsidRPr="00A02D87">
        <w:rPr>
          <w:rFonts w:ascii="Times New Roman" w:hAnsi="Times New Roman"/>
          <w:sz w:val="28"/>
          <w:szCs w:val="28"/>
        </w:rPr>
        <w:t>____________________________________.</w:t>
      </w:r>
    </w:p>
    <w:p w:rsidR="00B65BF0" w:rsidRPr="00A02D87" w:rsidRDefault="00B65BF0" w:rsidP="00B65BF0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t>Намереваюсь/не намереваюсь (нужное подчеркнуть) лично присутствовать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D87">
        <w:rPr>
          <w:rFonts w:ascii="Times New Roman" w:hAnsi="Times New Roman"/>
          <w:sz w:val="28"/>
          <w:szCs w:val="28"/>
        </w:rPr>
        <w:t>заседании Комисс</w:t>
      </w:r>
      <w:r>
        <w:rPr>
          <w:rFonts w:ascii="Times New Roman" w:hAnsi="Times New Roman"/>
          <w:sz w:val="28"/>
          <w:szCs w:val="28"/>
        </w:rPr>
        <w:t>ии</w:t>
      </w:r>
      <w:r w:rsidRPr="00A02D87">
        <w:rPr>
          <w:rFonts w:ascii="Times New Roman" w:hAnsi="Times New Roman"/>
          <w:sz w:val="28"/>
          <w:szCs w:val="28"/>
        </w:rPr>
        <w:t xml:space="preserve"> </w:t>
      </w:r>
      <w:r w:rsidRPr="00533125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 w:rsidRPr="00A02D87">
        <w:rPr>
          <w:rFonts w:ascii="Times New Roman" w:hAnsi="Times New Roman"/>
          <w:sz w:val="28"/>
          <w:szCs w:val="28"/>
        </w:rPr>
        <w:t xml:space="preserve"> при рассмотрении настоящего заявления.</w:t>
      </w:r>
    </w:p>
    <w:p w:rsidR="00B65BF0" w:rsidRPr="00A02D87" w:rsidRDefault="00B65BF0" w:rsidP="00B65BF0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BF0" w:rsidRPr="00A02D87" w:rsidRDefault="00B65BF0" w:rsidP="00B65BF0">
      <w:pPr>
        <w:pStyle w:val="FORMATTEXT"/>
        <w:jc w:val="both"/>
        <w:rPr>
          <w:rFonts w:ascii="Times New Roman" w:hAnsi="Times New Roman"/>
          <w:sz w:val="28"/>
          <w:szCs w:val="28"/>
        </w:rPr>
      </w:pPr>
      <w:r w:rsidRPr="00A02D87">
        <w:rPr>
          <w:rFonts w:ascii="Times New Roman" w:hAnsi="Times New Roman"/>
          <w:sz w:val="28"/>
          <w:szCs w:val="28"/>
        </w:rPr>
        <w:t>_______________ ___________________ ________________________</w:t>
      </w:r>
    </w:p>
    <w:p w:rsidR="00B65BF0" w:rsidRDefault="00B65BF0" w:rsidP="00B65BF0">
      <w:pPr>
        <w:pStyle w:val="FORMATTEXT"/>
        <w:ind w:firstLine="709"/>
        <w:jc w:val="both"/>
        <w:rPr>
          <w:rFonts w:ascii="Times New Roman" w:hAnsi="Times New Roman"/>
          <w:sz w:val="18"/>
          <w:szCs w:val="18"/>
        </w:rPr>
      </w:pPr>
      <w:r w:rsidRPr="00E55570">
        <w:rPr>
          <w:rFonts w:ascii="Times New Roman" w:hAnsi="Times New Roman"/>
          <w:sz w:val="18"/>
          <w:szCs w:val="18"/>
        </w:rPr>
        <w:t>(</w:t>
      </w:r>
      <w:proofErr w:type="gramStart"/>
      <w:r w:rsidRPr="00E55570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E55570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5570">
        <w:rPr>
          <w:rFonts w:ascii="Times New Roman" w:hAnsi="Times New Roman"/>
          <w:sz w:val="18"/>
          <w:szCs w:val="18"/>
        </w:rPr>
        <w:t xml:space="preserve">  (подпись)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E55570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B65BF0" w:rsidRPr="002B14B7" w:rsidRDefault="00B65BF0" w:rsidP="00B65BF0"/>
    <w:p w:rsidR="00B65BF0" w:rsidRDefault="00B65BF0" w:rsidP="00B65BF0">
      <w:pPr>
        <w:rPr>
          <w:rFonts w:ascii="Times New Roman" w:hAnsi="Times New Roman" w:cs="Arial"/>
          <w:sz w:val="18"/>
          <w:szCs w:val="18"/>
        </w:rPr>
      </w:pPr>
    </w:p>
    <w:p w:rsidR="00B65BF0" w:rsidRDefault="00B65BF0" w:rsidP="00B65BF0"/>
    <w:p w:rsidR="00B65BF0" w:rsidRDefault="00B65BF0" w:rsidP="00B65BF0"/>
    <w:p w:rsidR="00B65BF0" w:rsidRDefault="00B65BF0" w:rsidP="00B65BF0"/>
    <w:p w:rsidR="00F03580" w:rsidRDefault="00F03580"/>
    <w:sectPr w:rsidR="00F03580" w:rsidSect="00B65B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F0"/>
    <w:rsid w:val="00B65BF0"/>
    <w:rsid w:val="00F0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B9D6"/>
  <w15:chartTrackingRefBased/>
  <w15:docId w15:val="{2C234BA2-8A4D-4C60-B52A-F090CE70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B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65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GTN_Priem1</cp:lastModifiedBy>
  <cp:revision>1</cp:revision>
  <dcterms:created xsi:type="dcterms:W3CDTF">2022-07-05T10:20:00Z</dcterms:created>
  <dcterms:modified xsi:type="dcterms:W3CDTF">2022-07-05T10:21:00Z</dcterms:modified>
</cp:coreProperties>
</file>